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DA12" w14:textId="316FB0CA" w:rsidR="008A6986" w:rsidRPr="009A0D65" w:rsidRDefault="00880DFC"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bookmarkStart w:id="0" w:name="_GoBack"/>
      <w:bookmarkEnd w:id="0"/>
      <w:r>
        <w:rPr>
          <w:rFonts w:asciiTheme="minorHAnsi" w:eastAsiaTheme="minorEastAsia" w:hAnsiTheme="minorHAnsi" w:cstheme="minorBidi"/>
          <w:b/>
          <w:bCs/>
          <w:sz w:val="40"/>
          <w:szCs w:val="40"/>
        </w:rPr>
        <w:t xml:space="preserve">Transfusion Medicine Research </w:t>
      </w:r>
      <w:r w:rsidR="00FC35AC">
        <w:rPr>
          <w:rFonts w:asciiTheme="minorHAnsi" w:eastAsiaTheme="minorEastAsia" w:hAnsiTheme="minorHAnsi" w:cstheme="minorBidi"/>
          <w:b/>
          <w:bCs/>
          <w:sz w:val="40"/>
          <w:szCs w:val="40"/>
        </w:rPr>
        <w:t xml:space="preserve">Program Support Award </w:t>
      </w:r>
    </w:p>
    <w:p w14:paraId="7496D065" w14:textId="2EDA2644" w:rsidR="00DB42BA" w:rsidRPr="009A0D65" w:rsidRDefault="710D0D14" w:rsidP="710D0D14">
      <w:pPr>
        <w:tabs>
          <w:tab w:val="left" w:pos="2160"/>
          <w:tab w:val="left" w:pos="2880"/>
          <w:tab w:val="left" w:pos="3600"/>
          <w:tab w:val="left" w:pos="4140"/>
        </w:tabs>
        <w:jc w:val="center"/>
        <w:rPr>
          <w:rFonts w:asciiTheme="minorHAnsi" w:eastAsiaTheme="minorEastAsia" w:hAnsiTheme="minorHAnsi" w:cstheme="minorBidi"/>
          <w:b/>
          <w:bCs/>
          <w:sz w:val="40"/>
          <w:szCs w:val="40"/>
        </w:rPr>
      </w:pPr>
      <w:r w:rsidRPr="710D0D14">
        <w:rPr>
          <w:rFonts w:asciiTheme="minorHAnsi" w:eastAsiaTheme="minorEastAsia" w:hAnsiTheme="minorHAnsi" w:cstheme="minorBidi"/>
          <w:b/>
          <w:bCs/>
          <w:sz w:val="40"/>
          <w:szCs w:val="40"/>
        </w:rPr>
        <w:t>2017 Registration Form</w:t>
      </w:r>
    </w:p>
    <w:p w14:paraId="58C5B1C5" w14:textId="77777777" w:rsidR="00DB42BA" w:rsidRPr="009A0D65" w:rsidDel="00F07C62" w:rsidRDefault="00DB42BA" w:rsidP="007A34BE">
      <w:pPr>
        <w:tabs>
          <w:tab w:val="left" w:pos="2160"/>
          <w:tab w:val="left" w:pos="2880"/>
          <w:tab w:val="left" w:pos="3600"/>
          <w:tab w:val="left" w:pos="4140"/>
        </w:tabs>
        <w:jc w:val="center"/>
        <w:rPr>
          <w:rFonts w:asciiTheme="minorHAnsi" w:hAnsiTheme="minorHAnsi" w:cs="Arial"/>
          <w:sz w:val="20"/>
          <w:szCs w:val="20"/>
        </w:rPr>
      </w:pPr>
    </w:p>
    <w:p w14:paraId="3341AECE" w14:textId="77777777" w:rsidR="00AC5FDF" w:rsidRPr="009A0D65" w:rsidRDefault="710D0D14" w:rsidP="00BA0C46">
      <w:pPr>
        <w:pStyle w:val="Heading1"/>
      </w:pPr>
      <w:r>
        <w:t>Overview</w:t>
      </w:r>
    </w:p>
    <w:p w14:paraId="7B20B75D" w14:textId="0C93C932" w:rsidR="001041E6" w:rsidRPr="009A0D65" w:rsidRDefault="710D0D14" w:rsidP="002A1062">
      <w:pPr>
        <w:spacing w:after="120"/>
        <w:rPr>
          <w:rFonts w:asciiTheme="minorHAnsi" w:eastAsiaTheme="minorEastAsia" w:hAnsiTheme="minorHAnsi" w:cstheme="minorBidi"/>
          <w:b/>
          <w:bCs/>
          <w:sz w:val="22"/>
          <w:szCs w:val="22"/>
          <w:lang w:val="en-US" w:eastAsia="en-US"/>
        </w:rPr>
      </w:pPr>
      <w:r w:rsidRPr="710D0D14">
        <w:rPr>
          <w:rFonts w:asciiTheme="minorHAnsi" w:eastAsiaTheme="minorEastAsia" w:hAnsiTheme="minorHAnsi" w:cstheme="minorBidi"/>
          <w:b/>
          <w:bCs/>
          <w:sz w:val="22"/>
          <w:szCs w:val="22"/>
          <w:lang w:val="en-US" w:eastAsia="en-US"/>
        </w:rPr>
        <w:t xml:space="preserve">Applicants must register for the </w:t>
      </w:r>
      <w:r w:rsidR="000D2FF7">
        <w:rPr>
          <w:rFonts w:asciiTheme="minorHAnsi" w:eastAsiaTheme="minorEastAsia" w:hAnsiTheme="minorHAnsi" w:cstheme="minorBidi"/>
          <w:b/>
          <w:bCs/>
          <w:sz w:val="22"/>
          <w:szCs w:val="22"/>
          <w:lang w:val="en-US" w:eastAsia="en-US"/>
        </w:rPr>
        <w:t xml:space="preserve">Transfusion Medicine Research </w:t>
      </w:r>
      <w:r w:rsidR="00FC35AC">
        <w:rPr>
          <w:rFonts w:asciiTheme="minorHAnsi" w:eastAsiaTheme="minorEastAsia" w:hAnsiTheme="minorHAnsi" w:cstheme="minorBidi"/>
          <w:b/>
          <w:bCs/>
          <w:sz w:val="22"/>
          <w:szCs w:val="22"/>
          <w:lang w:val="en-US" w:eastAsia="en-US"/>
        </w:rPr>
        <w:t xml:space="preserve">Program Support Award </w:t>
      </w:r>
      <w:r w:rsidRPr="710D0D14">
        <w:rPr>
          <w:rFonts w:asciiTheme="minorHAnsi" w:eastAsiaTheme="minorEastAsia" w:hAnsiTheme="minorHAnsi" w:cstheme="minorBidi"/>
          <w:b/>
          <w:bCs/>
          <w:sz w:val="22"/>
          <w:szCs w:val="22"/>
          <w:lang w:val="en-US" w:eastAsia="en-US"/>
        </w:rPr>
        <w:t xml:space="preserve">competition to be eligible to submit a Full Application. </w:t>
      </w:r>
    </w:p>
    <w:p w14:paraId="79DBDF50" w14:textId="646E14E5" w:rsidR="00AC5FDF" w:rsidRPr="009A0D65" w:rsidRDefault="710D0D14" w:rsidP="710D0D14">
      <w:pPr>
        <w:spacing w:before="120"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 xml:space="preserve">Applicants are advised to review the Canadian Blood Services’ </w:t>
      </w:r>
      <w:r w:rsidR="000D2FF7">
        <w:rPr>
          <w:rFonts w:asciiTheme="minorHAnsi" w:eastAsiaTheme="minorEastAsia" w:hAnsiTheme="minorHAnsi" w:cstheme="minorBidi"/>
          <w:sz w:val="22"/>
          <w:szCs w:val="22"/>
          <w:lang w:val="en-US" w:eastAsia="en-US"/>
        </w:rPr>
        <w:t xml:space="preserve">Transfusion Medicine Research </w:t>
      </w:r>
      <w:r w:rsidR="00FC35AC">
        <w:rPr>
          <w:rFonts w:asciiTheme="minorHAnsi" w:eastAsiaTheme="minorEastAsia" w:hAnsiTheme="minorHAnsi" w:cstheme="minorBidi"/>
          <w:sz w:val="22"/>
          <w:szCs w:val="22"/>
          <w:lang w:val="en-US" w:eastAsia="en-US"/>
        </w:rPr>
        <w:t xml:space="preserve">Program Support Award </w:t>
      </w:r>
      <w:r w:rsidRPr="710D0D14">
        <w:rPr>
          <w:rFonts w:asciiTheme="minorHAnsi" w:eastAsiaTheme="minorEastAsia" w:hAnsiTheme="minorHAnsi" w:cstheme="minorBidi"/>
          <w:sz w:val="22"/>
          <w:szCs w:val="22"/>
          <w:lang w:val="en-US" w:eastAsia="en-US"/>
        </w:rPr>
        <w:t>Guidelines to ensure alignment of their proposed project with the program objectives</w:t>
      </w:r>
      <w:r w:rsidR="00880DFC">
        <w:rPr>
          <w:rFonts w:asciiTheme="minorHAnsi" w:eastAsiaTheme="minorEastAsia" w:hAnsiTheme="minorHAnsi" w:cstheme="minorBidi"/>
          <w:sz w:val="22"/>
          <w:szCs w:val="22"/>
          <w:lang w:val="en-US" w:eastAsia="en-US"/>
        </w:rPr>
        <w:t xml:space="preserve"> </w:t>
      </w:r>
      <w:r w:rsidRPr="710D0D14">
        <w:rPr>
          <w:rFonts w:asciiTheme="minorHAnsi" w:eastAsiaTheme="minorEastAsia" w:hAnsiTheme="minorHAnsi" w:cstheme="minorBidi"/>
          <w:sz w:val="22"/>
          <w:szCs w:val="22"/>
          <w:lang w:val="en-US" w:eastAsia="en-US"/>
        </w:rPr>
        <w:t>and eligibility criteria.</w:t>
      </w:r>
    </w:p>
    <w:p w14:paraId="3441A116" w14:textId="6CC5CD9F" w:rsidR="00EB484C" w:rsidRPr="009A0D65" w:rsidRDefault="710D0D14" w:rsidP="002A1062">
      <w:pPr>
        <w:spacing w:before="120" w:after="24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An administrative review of the Registrations will be performed by Centre for Innovation staff to assess that basic eligibility criteria have been met. Information provided in the Registration Form will be used to assist with peer review planning.</w:t>
      </w:r>
    </w:p>
    <w:p w14:paraId="0312EF09" w14:textId="7BA60B72"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color w:val="000000" w:themeColor="text1"/>
          <w:sz w:val="28"/>
          <w:szCs w:val="28"/>
          <w:lang w:val="en-US" w:eastAsia="en-US"/>
        </w:rPr>
        <w:t xml:space="preserve">The completed Registration Form </w:t>
      </w:r>
      <w:r w:rsidRPr="710D0D14">
        <w:rPr>
          <w:rFonts w:asciiTheme="minorHAnsi" w:eastAsiaTheme="minorEastAsia" w:hAnsiTheme="minorHAnsi" w:cstheme="minorBidi"/>
          <w:sz w:val="28"/>
          <w:szCs w:val="28"/>
          <w:lang w:val="en-US" w:eastAsia="en-US"/>
        </w:rPr>
        <w:t>must be delivered to Canadian Blood Services</w:t>
      </w:r>
    </w:p>
    <w:p w14:paraId="0868E033" w14:textId="718B24B7" w:rsidR="00AC5FDF" w:rsidRPr="009A0D65" w:rsidRDefault="710D0D14" w:rsidP="710D0D1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heme="minorEastAsia" w:hAnsiTheme="minorHAnsi" w:cstheme="minorBidi"/>
          <w:sz w:val="28"/>
          <w:szCs w:val="28"/>
          <w:lang w:val="en-US" w:eastAsia="en-US"/>
        </w:rPr>
      </w:pPr>
      <w:r w:rsidRPr="710D0D14">
        <w:rPr>
          <w:rFonts w:asciiTheme="minorHAnsi" w:eastAsiaTheme="minorEastAsia" w:hAnsiTheme="minorHAnsi" w:cstheme="minorBidi"/>
          <w:b/>
          <w:bCs/>
          <w:sz w:val="28"/>
          <w:szCs w:val="28"/>
          <w:lang w:val="en-US" w:eastAsia="en-US"/>
        </w:rPr>
        <w:t xml:space="preserve">by midnight </w:t>
      </w:r>
      <w:r w:rsidR="004A5BDD">
        <w:rPr>
          <w:rFonts w:asciiTheme="minorHAnsi" w:eastAsiaTheme="minorEastAsia" w:hAnsiTheme="minorHAnsi" w:cstheme="minorBidi"/>
          <w:b/>
          <w:bCs/>
          <w:sz w:val="28"/>
          <w:szCs w:val="28"/>
          <w:lang w:val="en-US" w:eastAsia="en-US"/>
        </w:rPr>
        <w:t>March 5</w:t>
      </w:r>
      <w:r w:rsidR="00880DFC">
        <w:rPr>
          <w:rFonts w:asciiTheme="minorHAnsi" w:eastAsiaTheme="minorEastAsia" w:hAnsiTheme="minorHAnsi" w:cstheme="minorBidi"/>
          <w:b/>
          <w:bCs/>
          <w:sz w:val="28"/>
          <w:szCs w:val="28"/>
          <w:lang w:val="en-US" w:eastAsia="en-US"/>
        </w:rPr>
        <w:t xml:space="preserve"> </w:t>
      </w:r>
      <w:r w:rsidR="00FC35AC">
        <w:rPr>
          <w:rFonts w:asciiTheme="minorHAnsi" w:eastAsiaTheme="minorEastAsia" w:hAnsiTheme="minorHAnsi" w:cstheme="minorBidi"/>
          <w:b/>
          <w:bCs/>
          <w:sz w:val="28"/>
          <w:szCs w:val="28"/>
          <w:lang w:val="en-US" w:eastAsia="en-US"/>
        </w:rPr>
        <w:t>2017</w:t>
      </w:r>
      <w:r w:rsidRPr="710D0D14">
        <w:rPr>
          <w:rFonts w:asciiTheme="minorHAnsi" w:eastAsiaTheme="minorEastAsia" w:hAnsiTheme="minorHAnsi" w:cstheme="minorBidi"/>
          <w:b/>
          <w:bCs/>
          <w:sz w:val="28"/>
          <w:szCs w:val="28"/>
          <w:lang w:val="en-US" w:eastAsia="en-US"/>
        </w:rPr>
        <w:t>.</w:t>
      </w:r>
    </w:p>
    <w:p w14:paraId="3A6DB349" w14:textId="77777777" w:rsidR="00AC5FDF" w:rsidRPr="009A0D65" w:rsidRDefault="00AC5FDF" w:rsidP="00AC5FDF">
      <w:pPr>
        <w:rPr>
          <w:rFonts w:asciiTheme="minorHAnsi" w:hAnsiTheme="minorHAnsi"/>
          <w:color w:val="11877F"/>
          <w:szCs w:val="22"/>
          <w:lang w:val="en-US" w:eastAsia="en-US"/>
        </w:rPr>
      </w:pPr>
    </w:p>
    <w:p w14:paraId="1D83CF2E" w14:textId="77777777" w:rsidR="00AC5FDF" w:rsidRPr="009A0D65" w:rsidRDefault="710D0D14" w:rsidP="710D0D14">
      <w:pPr>
        <w:pStyle w:val="Heading1"/>
        <w:rPr>
          <w:rFonts w:ascii="Arial" w:eastAsia="Arial" w:hAnsi="Arial" w:cs="Arial"/>
          <w:color w:val="000000" w:themeColor="text1"/>
          <w:lang w:val="en-US"/>
        </w:rPr>
      </w:pPr>
      <w:r>
        <w:t>Instructions</w:t>
      </w:r>
    </w:p>
    <w:p w14:paraId="5DCAE383" w14:textId="1BDDE933" w:rsidR="009164A1" w:rsidRDefault="710D0D14" w:rsidP="00A273E0">
      <w:pPr>
        <w:rPr>
          <w:rFonts w:asciiTheme="minorHAnsi" w:eastAsiaTheme="minorEastAsia" w:hAnsiTheme="minorHAnsi" w:cstheme="minorBidi"/>
          <w:b/>
          <w:bCs/>
          <w:sz w:val="22"/>
          <w:szCs w:val="22"/>
          <w:lang w:eastAsia="en-US"/>
        </w:rPr>
      </w:pPr>
      <w:r w:rsidRPr="710D0D14">
        <w:rPr>
          <w:rFonts w:asciiTheme="minorHAnsi" w:eastAsiaTheme="minorEastAsia" w:hAnsiTheme="minorHAnsi" w:cstheme="minorBidi"/>
          <w:sz w:val="22"/>
          <w:szCs w:val="22"/>
          <w:lang w:eastAsia="en-US"/>
        </w:rPr>
        <w:t xml:space="preserve">It is the </w:t>
      </w:r>
      <w:r w:rsidR="002E27B5">
        <w:rPr>
          <w:rFonts w:asciiTheme="minorHAnsi" w:eastAsiaTheme="minorEastAsia" w:hAnsiTheme="minorHAnsi" w:cstheme="minorBidi"/>
          <w:sz w:val="22"/>
          <w:szCs w:val="22"/>
          <w:lang w:eastAsia="en-US"/>
        </w:rPr>
        <w:t>Primary</w:t>
      </w:r>
      <w:r w:rsidR="00FC35AC">
        <w:rPr>
          <w:rFonts w:asciiTheme="minorHAnsi" w:eastAsiaTheme="minorEastAsia" w:hAnsiTheme="minorHAnsi" w:cstheme="minorBidi"/>
          <w:sz w:val="22"/>
          <w:szCs w:val="22"/>
          <w:lang w:eastAsia="en-US"/>
        </w:rPr>
        <w:t xml:space="preserve"> A</w:t>
      </w:r>
      <w:r w:rsidRPr="710D0D14">
        <w:rPr>
          <w:rFonts w:asciiTheme="minorHAnsi" w:eastAsiaTheme="minorEastAsia" w:hAnsiTheme="minorHAnsi" w:cstheme="minorBidi"/>
          <w:sz w:val="22"/>
          <w:szCs w:val="22"/>
          <w:lang w:eastAsia="en-US"/>
        </w:rPr>
        <w:t xml:space="preserve">pplicant’s responsibility to ensure that all documents are </w:t>
      </w:r>
      <w:r w:rsidRPr="710D0D14">
        <w:rPr>
          <w:rFonts w:asciiTheme="minorHAnsi" w:eastAsiaTheme="minorEastAsia" w:hAnsiTheme="minorHAnsi" w:cstheme="minorBidi"/>
          <w:sz w:val="22"/>
          <w:szCs w:val="22"/>
          <w:lang w:val="en-US" w:eastAsia="en-US"/>
        </w:rPr>
        <w:t xml:space="preserve">delivered by the deadline. No late submissions will be accepted. </w:t>
      </w:r>
    </w:p>
    <w:p w14:paraId="2B481369" w14:textId="77777777" w:rsidR="00A273E0" w:rsidRPr="009A0D65" w:rsidRDefault="00A273E0" w:rsidP="00A273E0">
      <w:pPr>
        <w:rPr>
          <w:rFonts w:asciiTheme="minorHAnsi" w:eastAsiaTheme="minorEastAsia" w:hAnsiTheme="minorHAnsi" w:cstheme="minorBidi"/>
          <w:sz w:val="22"/>
          <w:szCs w:val="22"/>
          <w:lang w:val="en-US" w:eastAsia="en-US"/>
        </w:rPr>
      </w:pPr>
    </w:p>
    <w:p w14:paraId="64AFCFD5" w14:textId="7F365274" w:rsidR="00AC5FDF" w:rsidRPr="009A0D65" w:rsidRDefault="710D0D14" w:rsidP="002A1062">
      <w:pPr>
        <w:spacing w:after="120"/>
        <w:rPr>
          <w:rFonts w:asciiTheme="minorHAnsi" w:eastAsiaTheme="minorEastAsia" w:hAnsiTheme="minorHAnsi" w:cstheme="minorBidi"/>
          <w:sz w:val="22"/>
          <w:szCs w:val="22"/>
          <w:lang w:val="en-US" w:eastAsia="en-US"/>
        </w:rPr>
      </w:pPr>
      <w:r w:rsidRPr="710D0D14">
        <w:rPr>
          <w:rFonts w:asciiTheme="minorHAnsi" w:eastAsiaTheme="minorEastAsia" w:hAnsiTheme="minorHAnsi" w:cstheme="minorBidi"/>
          <w:sz w:val="22"/>
          <w:szCs w:val="22"/>
          <w:lang w:val="en-US" w:eastAsia="en-US"/>
        </w:rPr>
        <w:t xml:space="preserve">All documents must be delivered </w:t>
      </w:r>
      <w:r w:rsidRPr="710D0D14">
        <w:rPr>
          <w:rFonts w:asciiTheme="minorHAnsi" w:eastAsiaTheme="minorEastAsia" w:hAnsiTheme="minorHAnsi" w:cstheme="minorBidi"/>
          <w:b/>
          <w:bCs/>
          <w:sz w:val="22"/>
          <w:szCs w:val="22"/>
          <w:lang w:val="en-US" w:eastAsia="en-US"/>
        </w:rPr>
        <w:t>by email</w:t>
      </w:r>
      <w:r w:rsidRPr="710D0D14">
        <w:rPr>
          <w:rFonts w:asciiTheme="minorHAnsi" w:eastAsiaTheme="minorEastAsia" w:hAnsiTheme="minorHAnsi" w:cstheme="minorBidi"/>
          <w:sz w:val="22"/>
          <w:szCs w:val="22"/>
          <w:lang w:val="en-US" w:eastAsia="en-US"/>
        </w:rPr>
        <w:t xml:space="preserve"> </w:t>
      </w:r>
      <w:r w:rsidRPr="710D0D14">
        <w:rPr>
          <w:rFonts w:asciiTheme="minorHAnsi" w:eastAsiaTheme="minorEastAsia" w:hAnsiTheme="minorHAnsi" w:cstheme="minorBidi"/>
          <w:b/>
          <w:bCs/>
          <w:sz w:val="22"/>
          <w:szCs w:val="22"/>
          <w:lang w:val="en-US" w:eastAsia="en-US"/>
        </w:rPr>
        <w:t xml:space="preserve">to </w:t>
      </w:r>
      <w:hyperlink r:id="rId12">
        <w:r w:rsidRPr="710D0D14">
          <w:rPr>
            <w:rStyle w:val="Hyperlink"/>
            <w:rFonts w:asciiTheme="minorHAnsi" w:eastAsiaTheme="minorEastAsia" w:hAnsiTheme="minorHAnsi" w:cstheme="minorBidi"/>
            <w:sz w:val="22"/>
            <w:szCs w:val="22"/>
            <w:lang w:val="en-US" w:eastAsia="en-US"/>
          </w:rPr>
          <w:t>centreforinnovation@blood.ca</w:t>
        </w:r>
      </w:hyperlink>
      <w:r w:rsidRPr="710D0D14">
        <w:rPr>
          <w:rFonts w:asciiTheme="minorHAnsi" w:eastAsiaTheme="minorEastAsia" w:hAnsiTheme="minorHAnsi" w:cstheme="minorBidi"/>
          <w:sz w:val="22"/>
          <w:szCs w:val="22"/>
          <w:lang w:val="en-US" w:eastAsia="en-US"/>
        </w:rPr>
        <w:t xml:space="preserve">. </w:t>
      </w:r>
    </w:p>
    <w:p w14:paraId="6ABB2AC8" w14:textId="4A706461" w:rsidR="005F45D9" w:rsidRPr="009A0D65" w:rsidRDefault="710D0D14" w:rsidP="002A1062">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b/>
          <w:bCs/>
          <w:sz w:val="22"/>
          <w:szCs w:val="22"/>
          <w:lang w:val="en-US" w:eastAsia="en-US"/>
        </w:rPr>
        <w:t>Complete the Registration Form</w:t>
      </w:r>
      <w:r w:rsidRPr="710D0D14">
        <w:rPr>
          <w:rFonts w:asciiTheme="minorHAnsi" w:eastAsiaTheme="minorEastAsia" w:hAnsiTheme="minorHAnsi" w:cstheme="minorBidi"/>
          <w:sz w:val="22"/>
          <w:szCs w:val="22"/>
          <w:lang w:val="en-US" w:eastAsia="en-US"/>
        </w:rPr>
        <w:t>,</w:t>
      </w:r>
      <w:r w:rsidRPr="710D0D14">
        <w:rPr>
          <w:rFonts w:asciiTheme="minorHAnsi" w:eastAsiaTheme="minorEastAsia" w:hAnsiTheme="minorHAnsi" w:cstheme="minorBidi"/>
          <w:b/>
          <w:bCs/>
          <w:sz w:val="22"/>
          <w:szCs w:val="22"/>
          <w:lang w:val="en-US" w:eastAsia="en-US"/>
        </w:rPr>
        <w:t xml:space="preserve"> </w:t>
      </w:r>
      <w:r w:rsidRPr="710D0D14">
        <w:rPr>
          <w:rFonts w:asciiTheme="minorHAnsi" w:eastAsiaTheme="minorEastAsia" w:hAnsiTheme="minorHAnsi" w:cstheme="minorBidi"/>
          <w:color w:val="000000" w:themeColor="text1"/>
          <w:sz w:val="22"/>
          <w:szCs w:val="22"/>
          <w:lang w:val="en-US" w:eastAsia="en-US"/>
        </w:rPr>
        <w:t xml:space="preserve">ensuring that all fields are complete, </w:t>
      </w:r>
      <w:r w:rsidRPr="710D0D14">
        <w:rPr>
          <w:rFonts w:asciiTheme="minorHAnsi" w:eastAsiaTheme="minorEastAsia" w:hAnsiTheme="minorHAnsi" w:cstheme="minorBidi"/>
          <w:color w:val="000000" w:themeColor="text1"/>
          <w:sz w:val="22"/>
          <w:szCs w:val="22"/>
          <w:u w:val="single"/>
          <w:lang w:val="en-US" w:eastAsia="en-US"/>
        </w:rPr>
        <w:t>including the required signature</w:t>
      </w:r>
      <w:r w:rsidRPr="710D0D14">
        <w:rPr>
          <w:rFonts w:asciiTheme="minorHAnsi" w:eastAsiaTheme="minorEastAsia" w:hAnsiTheme="minorHAnsi" w:cstheme="minorBidi"/>
          <w:color w:val="000000" w:themeColor="text1"/>
          <w:sz w:val="22"/>
          <w:szCs w:val="22"/>
          <w:lang w:val="en-US" w:eastAsia="en-US"/>
        </w:rPr>
        <w:t>, before submitting.</w:t>
      </w:r>
      <w:r w:rsidRPr="710D0D14">
        <w:rPr>
          <w:rFonts w:asciiTheme="minorHAnsi" w:eastAsiaTheme="minorEastAsia" w:hAnsiTheme="minorHAnsi" w:cstheme="minorBidi"/>
          <w:b/>
          <w:bCs/>
          <w:color w:val="000000" w:themeColor="text1"/>
          <w:sz w:val="22"/>
          <w:szCs w:val="22"/>
          <w:lang w:val="en-US" w:eastAsia="en-US"/>
        </w:rPr>
        <w:t xml:space="preserve"> Identified page and space limitations must be adhered to</w:t>
      </w:r>
      <w:r w:rsidRPr="710D0D14">
        <w:rPr>
          <w:rFonts w:asciiTheme="minorHAnsi" w:eastAsiaTheme="minorEastAsia" w:hAnsiTheme="minorHAnsi" w:cstheme="minorBidi"/>
          <w:color w:val="000000" w:themeColor="text1"/>
          <w:sz w:val="22"/>
          <w:szCs w:val="22"/>
          <w:lang w:val="en-US" w:eastAsia="en-US"/>
        </w:rPr>
        <w:t>. Sections of the form that exceed the identified limits will not be considered.</w:t>
      </w:r>
    </w:p>
    <w:p w14:paraId="13607FB9" w14:textId="618A6C8B" w:rsidR="0045194F" w:rsidRPr="009A0D65" w:rsidRDefault="710D0D14" w:rsidP="710D0D14">
      <w:pPr>
        <w:spacing w:before="120" w:after="120"/>
        <w:rPr>
          <w:rFonts w:asciiTheme="minorHAnsi" w:eastAsiaTheme="minorEastAsia" w:hAnsiTheme="minorHAnsi" w:cstheme="minorBidi"/>
          <w:color w:val="000000" w:themeColor="text1"/>
          <w:sz w:val="22"/>
          <w:szCs w:val="22"/>
          <w:lang w:val="en-US" w:eastAsia="en-US"/>
        </w:rPr>
      </w:pPr>
      <w:r w:rsidRPr="710D0D14">
        <w:rPr>
          <w:rFonts w:asciiTheme="minorHAnsi" w:eastAsiaTheme="minorEastAsia" w:hAnsiTheme="minorHAnsi" w:cstheme="minorBidi"/>
          <w:color w:val="000000" w:themeColor="text1"/>
          <w:sz w:val="22"/>
          <w:szCs w:val="22"/>
          <w:lang w:val="en-US" w:eastAsia="en-US"/>
        </w:rPr>
        <w:t>No appendices may be added to the Registration Form.</w:t>
      </w:r>
    </w:p>
    <w:p w14:paraId="429FD787" w14:textId="77777777" w:rsidR="00A47812" w:rsidRPr="009A0D65" w:rsidRDefault="00A47812" w:rsidP="00A47812">
      <w:pPr>
        <w:spacing w:before="120" w:after="120"/>
        <w:ind w:left="270"/>
        <w:rPr>
          <w:rFonts w:asciiTheme="minorHAnsi" w:hAnsiTheme="minorHAnsi" w:cs="Arial"/>
          <w:color w:val="000000"/>
          <w:sz w:val="22"/>
          <w:szCs w:val="22"/>
          <w:lang w:val="en-US" w:eastAsia="en-US"/>
        </w:rPr>
      </w:pPr>
    </w:p>
    <w:p w14:paraId="59E868A2" w14:textId="77777777" w:rsidR="00DD1FC5" w:rsidRDefault="00DD1FC5" w:rsidP="00AB4197">
      <w:pPr>
        <w:numPr>
          <w:ilvl w:val="0"/>
          <w:numId w:val="8"/>
        </w:numPr>
        <w:spacing w:before="120" w:after="120"/>
        <w:rPr>
          <w:rFonts w:asciiTheme="minorHAnsi" w:hAnsiTheme="minorHAnsi"/>
          <w:sz w:val="22"/>
          <w:szCs w:val="22"/>
          <w:lang w:val="en-US" w:eastAsia="en-US"/>
        </w:rPr>
        <w:sectPr w:rsidR="00DD1FC5" w:rsidSect="00493CF5">
          <w:headerReference w:type="default" r:id="rId13"/>
          <w:footerReference w:type="default" r:id="rId14"/>
          <w:headerReference w:type="first" r:id="rId15"/>
          <w:footerReference w:type="first" r:id="rId16"/>
          <w:pgSz w:w="12240" w:h="15840"/>
          <w:pgMar w:top="1440" w:right="1077" w:bottom="1134" w:left="1440" w:header="720" w:footer="544" w:gutter="0"/>
          <w:pgNumType w:start="1"/>
          <w:cols w:space="720"/>
          <w:titlePg/>
          <w:docGrid w:linePitch="360"/>
        </w:sectPr>
      </w:pPr>
    </w:p>
    <w:p w14:paraId="389F3CAC" w14:textId="3498CF3E" w:rsidR="00431071" w:rsidRPr="009A0D65" w:rsidRDefault="710D0D14" w:rsidP="710D0D14">
      <w:pPr>
        <w:pStyle w:val="Heading1"/>
        <w:rPr>
          <w:highlight w:val="yellow"/>
        </w:rPr>
      </w:pPr>
      <w:r>
        <w:lastRenderedPageBreak/>
        <w:t xml:space="preserve">Section A: General Information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807"/>
        <w:gridCol w:w="360"/>
        <w:gridCol w:w="7564"/>
      </w:tblGrid>
      <w:tr w:rsidR="006071ED" w:rsidRPr="00DB5E41" w14:paraId="4C0C4251" w14:textId="77777777" w:rsidTr="000651BC">
        <w:trPr>
          <w:trHeight w:val="275"/>
        </w:trPr>
        <w:tc>
          <w:tcPr>
            <w:tcW w:w="9731" w:type="dxa"/>
            <w:gridSpan w:val="3"/>
            <w:shd w:val="clear" w:color="auto" w:fill="BFBFBF" w:themeFill="background1" w:themeFillShade="BF"/>
            <w:vAlign w:val="center"/>
          </w:tcPr>
          <w:p w14:paraId="785E1303" w14:textId="77777777" w:rsidR="006071ED" w:rsidRPr="00DB5E41" w:rsidRDefault="006071ED" w:rsidP="000651BC">
            <w:pPr>
              <w:rPr>
                <w:rFonts w:asciiTheme="minorHAnsi" w:eastAsiaTheme="minorEastAsia" w:hAnsiTheme="minorHAnsi" w:cstheme="minorBidi"/>
                <w:b/>
                <w:bCs/>
              </w:rPr>
            </w:pPr>
            <w:r w:rsidRPr="00DB5E41">
              <w:rPr>
                <w:rFonts w:asciiTheme="minorHAnsi" w:eastAsiaTheme="minorEastAsia" w:hAnsiTheme="minorHAnsi" w:cstheme="minorBidi"/>
                <w:b/>
                <w:bCs/>
              </w:rPr>
              <w:t xml:space="preserve">PROGRAM </w:t>
            </w:r>
          </w:p>
        </w:tc>
      </w:tr>
      <w:tr w:rsidR="006071ED" w:rsidRPr="00DB5E41" w14:paraId="37A8C012" w14:textId="77777777" w:rsidTr="000651BC">
        <w:trPr>
          <w:trHeight w:val="275"/>
        </w:trPr>
        <w:tc>
          <w:tcPr>
            <w:tcW w:w="1807" w:type="dxa"/>
            <w:shd w:val="clear" w:color="auto" w:fill="auto"/>
            <w:vAlign w:val="center"/>
          </w:tcPr>
          <w:p w14:paraId="0D58EA61" w14:textId="77777777" w:rsidR="006071ED" w:rsidRPr="00DB5E41" w:rsidRDefault="006071ED" w:rsidP="000651BC">
            <w:pPr>
              <w:spacing w:before="120" w:after="120"/>
              <w:rPr>
                <w:rFonts w:asciiTheme="minorHAnsi" w:eastAsiaTheme="minorEastAsia" w:hAnsiTheme="minorHAnsi" w:cstheme="minorBidi"/>
                <w:sz w:val="22"/>
                <w:szCs w:val="22"/>
              </w:rPr>
            </w:pPr>
            <w:r w:rsidRPr="00DB5E41">
              <w:rPr>
                <w:rFonts w:asciiTheme="minorHAnsi" w:eastAsiaTheme="minorEastAsia" w:hAnsiTheme="minorHAnsi" w:cstheme="minorBidi"/>
                <w:sz w:val="22"/>
                <w:szCs w:val="22"/>
              </w:rPr>
              <w:t>Program Name:</w:t>
            </w:r>
          </w:p>
        </w:tc>
        <w:tc>
          <w:tcPr>
            <w:tcW w:w="7924" w:type="dxa"/>
            <w:gridSpan w:val="2"/>
            <w:shd w:val="clear" w:color="auto" w:fill="auto"/>
            <w:vAlign w:val="center"/>
          </w:tcPr>
          <w:p w14:paraId="2724539F" w14:textId="77777777" w:rsidR="006071ED" w:rsidRPr="00DB5E41" w:rsidRDefault="006071ED" w:rsidP="000651BC">
            <w:pPr>
              <w:spacing w:before="120" w:after="120"/>
              <w:rPr>
                <w:rFonts w:asciiTheme="minorHAnsi" w:hAnsiTheme="minorHAnsi" w:cs="Arial"/>
                <w:sz w:val="22"/>
                <w:szCs w:val="22"/>
              </w:rPr>
            </w:pPr>
          </w:p>
        </w:tc>
      </w:tr>
      <w:tr w:rsidR="006071ED" w:rsidRPr="00DB5E41" w14:paraId="47E1D5BF" w14:textId="77777777" w:rsidTr="000651BC">
        <w:trPr>
          <w:trHeight w:val="275"/>
        </w:trPr>
        <w:tc>
          <w:tcPr>
            <w:tcW w:w="9731" w:type="dxa"/>
            <w:gridSpan w:val="3"/>
            <w:shd w:val="clear" w:color="auto" w:fill="BFBFBF" w:themeFill="background1" w:themeFillShade="BF"/>
            <w:vAlign w:val="center"/>
          </w:tcPr>
          <w:p w14:paraId="5FDD4D0D" w14:textId="66A5FA20" w:rsidR="006071ED" w:rsidRPr="00DB5E41" w:rsidRDefault="002E27B5" w:rsidP="000651BC">
            <w:pPr>
              <w:rPr>
                <w:rFonts w:asciiTheme="minorHAnsi" w:eastAsiaTheme="minorEastAsia" w:hAnsiTheme="minorHAnsi" w:cstheme="minorBidi"/>
                <w:b/>
                <w:bCs/>
              </w:rPr>
            </w:pPr>
            <w:r>
              <w:rPr>
                <w:rFonts w:asciiTheme="minorHAnsi" w:eastAsiaTheme="minorEastAsia" w:hAnsiTheme="minorHAnsi" w:cstheme="minorBidi"/>
                <w:b/>
                <w:bCs/>
              </w:rPr>
              <w:t>PRIMARY</w:t>
            </w:r>
            <w:r w:rsidR="006071ED" w:rsidRPr="00DB5E41">
              <w:rPr>
                <w:rFonts w:asciiTheme="minorHAnsi" w:eastAsiaTheme="minorEastAsia" w:hAnsiTheme="minorHAnsi" w:cstheme="minorBidi"/>
                <w:b/>
                <w:bCs/>
              </w:rPr>
              <w:t xml:space="preserve"> APPLICANT </w:t>
            </w:r>
          </w:p>
        </w:tc>
      </w:tr>
      <w:tr w:rsidR="006071ED" w:rsidRPr="00DB5E41" w14:paraId="7E024335" w14:textId="77777777" w:rsidTr="000651BC">
        <w:trPr>
          <w:trHeight w:val="275"/>
        </w:trPr>
        <w:tc>
          <w:tcPr>
            <w:tcW w:w="1807" w:type="dxa"/>
            <w:shd w:val="clear" w:color="auto" w:fill="auto"/>
            <w:vAlign w:val="center"/>
          </w:tcPr>
          <w:p w14:paraId="3DD1DB0D" w14:textId="77777777" w:rsidR="006071ED" w:rsidRPr="00DB5E41" w:rsidRDefault="006071ED" w:rsidP="000651BC">
            <w:pPr>
              <w:spacing w:before="120" w:after="120"/>
              <w:rPr>
                <w:rFonts w:asciiTheme="minorHAnsi" w:eastAsiaTheme="minorEastAsia" w:hAnsiTheme="minorHAnsi" w:cstheme="minorBidi"/>
                <w:sz w:val="22"/>
                <w:szCs w:val="22"/>
              </w:rPr>
            </w:pPr>
            <w:r w:rsidRPr="00DB5E41">
              <w:rPr>
                <w:rFonts w:asciiTheme="minorHAnsi" w:eastAsiaTheme="minorEastAsia" w:hAnsiTheme="minorHAnsi" w:cstheme="minorBidi"/>
                <w:sz w:val="22"/>
                <w:szCs w:val="22"/>
              </w:rPr>
              <w:t>Family Name:</w:t>
            </w:r>
          </w:p>
        </w:tc>
        <w:tc>
          <w:tcPr>
            <w:tcW w:w="7924" w:type="dxa"/>
            <w:gridSpan w:val="2"/>
            <w:shd w:val="clear" w:color="auto" w:fill="auto"/>
            <w:vAlign w:val="center"/>
          </w:tcPr>
          <w:p w14:paraId="36CD5352" w14:textId="77777777" w:rsidR="006071ED" w:rsidRPr="00DB5E41" w:rsidRDefault="006071ED" w:rsidP="000651BC">
            <w:pPr>
              <w:spacing w:before="120" w:after="120"/>
              <w:rPr>
                <w:rFonts w:asciiTheme="minorHAnsi" w:hAnsiTheme="minorHAnsi" w:cs="Arial"/>
                <w:sz w:val="22"/>
                <w:szCs w:val="22"/>
              </w:rPr>
            </w:pPr>
          </w:p>
        </w:tc>
      </w:tr>
      <w:tr w:rsidR="006071ED" w:rsidRPr="00DB5E41" w14:paraId="5EB9548A" w14:textId="77777777" w:rsidTr="000651BC">
        <w:trPr>
          <w:trHeight w:val="275"/>
        </w:trPr>
        <w:tc>
          <w:tcPr>
            <w:tcW w:w="1807" w:type="dxa"/>
            <w:shd w:val="clear" w:color="auto" w:fill="auto"/>
            <w:vAlign w:val="center"/>
          </w:tcPr>
          <w:p w14:paraId="37D940F7" w14:textId="77777777" w:rsidR="006071ED" w:rsidRPr="00DB5E41" w:rsidRDefault="006071ED" w:rsidP="000651BC">
            <w:pPr>
              <w:spacing w:before="120" w:after="120"/>
              <w:rPr>
                <w:rFonts w:asciiTheme="minorHAnsi" w:eastAsiaTheme="minorEastAsia" w:hAnsiTheme="minorHAnsi" w:cstheme="minorBidi"/>
                <w:sz w:val="22"/>
                <w:szCs w:val="22"/>
              </w:rPr>
            </w:pPr>
            <w:r w:rsidRPr="00DB5E41">
              <w:rPr>
                <w:rFonts w:asciiTheme="minorHAnsi" w:eastAsiaTheme="minorEastAsia" w:hAnsiTheme="minorHAnsi" w:cstheme="minorBidi"/>
                <w:sz w:val="22"/>
                <w:szCs w:val="22"/>
              </w:rPr>
              <w:t>Given Name(s):</w:t>
            </w:r>
          </w:p>
        </w:tc>
        <w:tc>
          <w:tcPr>
            <w:tcW w:w="7924" w:type="dxa"/>
            <w:gridSpan w:val="2"/>
            <w:shd w:val="clear" w:color="auto" w:fill="auto"/>
            <w:vAlign w:val="center"/>
          </w:tcPr>
          <w:p w14:paraId="249E0F2F" w14:textId="77777777" w:rsidR="006071ED" w:rsidRPr="00DB5E41" w:rsidRDefault="006071ED" w:rsidP="000651BC">
            <w:pPr>
              <w:spacing w:before="120" w:after="120"/>
              <w:rPr>
                <w:rFonts w:asciiTheme="minorHAnsi" w:hAnsiTheme="minorHAnsi" w:cs="Arial"/>
                <w:sz w:val="22"/>
                <w:szCs w:val="22"/>
              </w:rPr>
            </w:pPr>
          </w:p>
        </w:tc>
      </w:tr>
      <w:tr w:rsidR="006071ED" w:rsidRPr="00DB5E41" w14:paraId="55EEAA0C" w14:textId="77777777" w:rsidTr="000651BC">
        <w:trPr>
          <w:trHeight w:val="275"/>
        </w:trPr>
        <w:tc>
          <w:tcPr>
            <w:tcW w:w="1807" w:type="dxa"/>
            <w:shd w:val="clear" w:color="auto" w:fill="auto"/>
            <w:vAlign w:val="center"/>
          </w:tcPr>
          <w:p w14:paraId="06ED2381" w14:textId="77777777" w:rsidR="006071ED" w:rsidRPr="00DB5E41" w:rsidRDefault="006071ED" w:rsidP="000651BC">
            <w:pPr>
              <w:spacing w:before="120" w:after="120"/>
              <w:rPr>
                <w:rFonts w:asciiTheme="minorHAnsi" w:eastAsiaTheme="minorEastAsia" w:hAnsiTheme="minorHAnsi" w:cstheme="minorBidi"/>
                <w:sz w:val="22"/>
                <w:szCs w:val="22"/>
              </w:rPr>
            </w:pPr>
            <w:r w:rsidRPr="00DB5E41">
              <w:rPr>
                <w:rFonts w:asciiTheme="minorHAnsi" w:eastAsiaTheme="minorEastAsia" w:hAnsiTheme="minorHAnsi" w:cstheme="minorBidi"/>
                <w:sz w:val="22"/>
                <w:szCs w:val="22"/>
              </w:rPr>
              <w:t>Title:</w:t>
            </w:r>
          </w:p>
        </w:tc>
        <w:tc>
          <w:tcPr>
            <w:tcW w:w="7924" w:type="dxa"/>
            <w:gridSpan w:val="2"/>
            <w:shd w:val="clear" w:color="auto" w:fill="auto"/>
            <w:vAlign w:val="center"/>
          </w:tcPr>
          <w:p w14:paraId="5277B885" w14:textId="77777777" w:rsidR="006071ED" w:rsidRPr="00DB5E41" w:rsidRDefault="006071ED" w:rsidP="000651BC">
            <w:pPr>
              <w:spacing w:before="120" w:after="120"/>
              <w:rPr>
                <w:rFonts w:asciiTheme="minorHAnsi" w:hAnsiTheme="minorHAnsi" w:cs="Arial"/>
                <w:sz w:val="22"/>
                <w:szCs w:val="22"/>
              </w:rPr>
            </w:pPr>
          </w:p>
        </w:tc>
      </w:tr>
      <w:tr w:rsidR="002E27B5" w:rsidRPr="00DB5E41" w14:paraId="6E316535" w14:textId="77777777" w:rsidTr="000651BC">
        <w:trPr>
          <w:trHeight w:val="275"/>
        </w:trPr>
        <w:tc>
          <w:tcPr>
            <w:tcW w:w="1807" w:type="dxa"/>
            <w:shd w:val="clear" w:color="auto" w:fill="auto"/>
            <w:vAlign w:val="center"/>
          </w:tcPr>
          <w:p w14:paraId="480E1183" w14:textId="7804895A" w:rsidR="002E27B5" w:rsidRPr="00DB5E41" w:rsidRDefault="002E27B5" w:rsidP="000651BC">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Institution:</w:t>
            </w:r>
          </w:p>
        </w:tc>
        <w:tc>
          <w:tcPr>
            <w:tcW w:w="7924" w:type="dxa"/>
            <w:gridSpan w:val="2"/>
            <w:shd w:val="clear" w:color="auto" w:fill="auto"/>
            <w:vAlign w:val="center"/>
          </w:tcPr>
          <w:p w14:paraId="5EC2B1F1" w14:textId="77777777" w:rsidR="002E27B5" w:rsidRPr="00DB5E41" w:rsidRDefault="002E27B5" w:rsidP="000651BC">
            <w:pPr>
              <w:spacing w:before="120" w:after="120"/>
              <w:rPr>
                <w:rFonts w:asciiTheme="minorHAnsi" w:hAnsiTheme="minorHAnsi" w:cs="Arial"/>
                <w:sz w:val="22"/>
                <w:szCs w:val="22"/>
              </w:rPr>
            </w:pPr>
          </w:p>
        </w:tc>
      </w:tr>
      <w:tr w:rsidR="006071ED" w:rsidRPr="00DB5E41" w14:paraId="0546F727" w14:textId="77777777" w:rsidTr="000651BC">
        <w:trPr>
          <w:trHeight w:val="275"/>
        </w:trPr>
        <w:tc>
          <w:tcPr>
            <w:tcW w:w="1807" w:type="dxa"/>
            <w:shd w:val="clear" w:color="auto" w:fill="auto"/>
            <w:vAlign w:val="center"/>
          </w:tcPr>
          <w:p w14:paraId="3FFE5F22" w14:textId="77777777" w:rsidR="006071ED" w:rsidRPr="00DB5E41" w:rsidRDefault="006071ED" w:rsidP="000651BC">
            <w:pPr>
              <w:spacing w:before="120" w:after="120"/>
              <w:rPr>
                <w:rFonts w:asciiTheme="minorHAnsi" w:eastAsiaTheme="minorEastAsia" w:hAnsiTheme="minorHAnsi" w:cstheme="minorBidi"/>
                <w:sz w:val="22"/>
                <w:szCs w:val="22"/>
              </w:rPr>
            </w:pPr>
            <w:r w:rsidRPr="00DB5E41">
              <w:rPr>
                <w:rFonts w:asciiTheme="minorHAnsi" w:eastAsiaTheme="minorEastAsia" w:hAnsiTheme="minorHAnsi" w:cstheme="minorBidi"/>
                <w:sz w:val="22"/>
                <w:szCs w:val="22"/>
              </w:rPr>
              <w:t>Phone:</w:t>
            </w:r>
          </w:p>
        </w:tc>
        <w:tc>
          <w:tcPr>
            <w:tcW w:w="7924" w:type="dxa"/>
            <w:gridSpan w:val="2"/>
            <w:shd w:val="clear" w:color="auto" w:fill="auto"/>
            <w:vAlign w:val="center"/>
          </w:tcPr>
          <w:p w14:paraId="1C946DDA" w14:textId="77777777" w:rsidR="006071ED" w:rsidRPr="00DB5E41" w:rsidRDefault="006071ED" w:rsidP="000651BC">
            <w:pPr>
              <w:spacing w:before="120" w:after="120"/>
              <w:rPr>
                <w:rFonts w:asciiTheme="minorHAnsi" w:hAnsiTheme="minorHAnsi" w:cs="Arial"/>
                <w:sz w:val="22"/>
                <w:szCs w:val="22"/>
              </w:rPr>
            </w:pPr>
          </w:p>
        </w:tc>
      </w:tr>
      <w:tr w:rsidR="006071ED" w:rsidRPr="00F540FF" w14:paraId="7DBC4089" w14:textId="77777777" w:rsidTr="000651BC">
        <w:trPr>
          <w:trHeight w:val="275"/>
        </w:trPr>
        <w:tc>
          <w:tcPr>
            <w:tcW w:w="1807" w:type="dxa"/>
            <w:shd w:val="clear" w:color="auto" w:fill="auto"/>
            <w:vAlign w:val="center"/>
          </w:tcPr>
          <w:p w14:paraId="0E843411" w14:textId="77777777" w:rsidR="006071ED" w:rsidRDefault="006071ED" w:rsidP="000651BC">
            <w:pPr>
              <w:spacing w:before="120" w:after="120"/>
              <w:rPr>
                <w:rFonts w:asciiTheme="minorHAnsi" w:eastAsiaTheme="minorEastAsia" w:hAnsiTheme="minorHAnsi" w:cstheme="minorBidi"/>
                <w:sz w:val="22"/>
                <w:szCs w:val="22"/>
              </w:rPr>
            </w:pPr>
            <w:r w:rsidRPr="00DB5E41">
              <w:rPr>
                <w:rFonts w:asciiTheme="minorHAnsi" w:eastAsiaTheme="minorEastAsia" w:hAnsiTheme="minorHAnsi" w:cstheme="minorBidi"/>
                <w:sz w:val="22"/>
                <w:szCs w:val="22"/>
              </w:rPr>
              <w:t>Email:</w:t>
            </w:r>
          </w:p>
        </w:tc>
        <w:tc>
          <w:tcPr>
            <w:tcW w:w="7924" w:type="dxa"/>
            <w:gridSpan w:val="2"/>
            <w:shd w:val="clear" w:color="auto" w:fill="auto"/>
            <w:vAlign w:val="center"/>
          </w:tcPr>
          <w:p w14:paraId="00CE19B1" w14:textId="77777777" w:rsidR="006071ED" w:rsidRPr="00D23A82" w:rsidRDefault="006071ED" w:rsidP="000651BC">
            <w:pPr>
              <w:spacing w:before="120" w:after="120"/>
              <w:rPr>
                <w:rFonts w:asciiTheme="minorHAnsi" w:hAnsiTheme="minorHAnsi" w:cs="Arial"/>
                <w:sz w:val="22"/>
                <w:szCs w:val="22"/>
              </w:rPr>
            </w:pPr>
          </w:p>
        </w:tc>
      </w:tr>
      <w:tr w:rsidR="00880DFC" w:rsidRPr="00DB5E41" w14:paraId="02A88D2E" w14:textId="77777777" w:rsidTr="0072709C">
        <w:trPr>
          <w:trHeight w:val="275"/>
        </w:trPr>
        <w:tc>
          <w:tcPr>
            <w:tcW w:w="9731" w:type="dxa"/>
            <w:gridSpan w:val="3"/>
            <w:shd w:val="clear" w:color="auto" w:fill="BFBFBF" w:themeFill="background1" w:themeFillShade="BF"/>
            <w:vAlign w:val="center"/>
          </w:tcPr>
          <w:p w14:paraId="34217594" w14:textId="7169970A" w:rsidR="00880DFC" w:rsidRPr="00DB5E41" w:rsidRDefault="00880DFC" w:rsidP="00880DFC">
            <w:pPr>
              <w:rPr>
                <w:rFonts w:asciiTheme="minorHAnsi" w:eastAsiaTheme="minorEastAsia" w:hAnsiTheme="minorHAnsi" w:cstheme="minorBidi"/>
                <w:b/>
                <w:bCs/>
              </w:rPr>
            </w:pPr>
            <w:r>
              <w:rPr>
                <w:rFonts w:asciiTheme="minorHAnsi" w:eastAsiaTheme="minorEastAsia" w:hAnsiTheme="minorHAnsi" w:cstheme="minorBidi"/>
                <w:b/>
                <w:bCs/>
              </w:rPr>
              <w:t>ACADEMIC INSITUTION AFFILIATION</w:t>
            </w:r>
          </w:p>
        </w:tc>
      </w:tr>
      <w:tr w:rsidR="00880DFC" w:rsidRPr="00DB5E41" w14:paraId="33213200" w14:textId="77777777" w:rsidTr="00880DFC">
        <w:trPr>
          <w:trHeight w:val="275"/>
        </w:trPr>
        <w:tc>
          <w:tcPr>
            <w:tcW w:w="2167" w:type="dxa"/>
            <w:gridSpan w:val="2"/>
            <w:shd w:val="clear" w:color="auto" w:fill="auto"/>
            <w:vAlign w:val="center"/>
          </w:tcPr>
          <w:p w14:paraId="173CCC18" w14:textId="4EE0AA54" w:rsidR="00880DFC" w:rsidRPr="00DB5E41" w:rsidRDefault="00880DFC" w:rsidP="0072709C">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Position</w:t>
            </w:r>
            <w:r w:rsidRPr="00DB5E41">
              <w:rPr>
                <w:rFonts w:asciiTheme="minorHAnsi" w:eastAsiaTheme="minorEastAsia" w:hAnsiTheme="minorHAnsi" w:cstheme="minorBidi"/>
                <w:sz w:val="22"/>
                <w:szCs w:val="22"/>
              </w:rPr>
              <w:t>:</w:t>
            </w:r>
          </w:p>
        </w:tc>
        <w:tc>
          <w:tcPr>
            <w:tcW w:w="7564" w:type="dxa"/>
            <w:shd w:val="clear" w:color="auto" w:fill="auto"/>
            <w:vAlign w:val="center"/>
          </w:tcPr>
          <w:p w14:paraId="126E78E9" w14:textId="77777777" w:rsidR="00880DFC" w:rsidRPr="00DB5E41" w:rsidRDefault="00880DFC" w:rsidP="0072709C">
            <w:pPr>
              <w:spacing w:before="120" w:after="120"/>
              <w:rPr>
                <w:rFonts w:asciiTheme="minorHAnsi" w:hAnsiTheme="minorHAnsi" w:cs="Arial"/>
                <w:sz w:val="22"/>
                <w:szCs w:val="22"/>
              </w:rPr>
            </w:pPr>
          </w:p>
        </w:tc>
      </w:tr>
      <w:tr w:rsidR="00880DFC" w:rsidRPr="00DB5E41" w14:paraId="2243470E" w14:textId="77777777" w:rsidTr="00880DFC">
        <w:trPr>
          <w:trHeight w:val="275"/>
        </w:trPr>
        <w:tc>
          <w:tcPr>
            <w:tcW w:w="2167" w:type="dxa"/>
            <w:gridSpan w:val="2"/>
            <w:shd w:val="clear" w:color="auto" w:fill="auto"/>
            <w:vAlign w:val="center"/>
          </w:tcPr>
          <w:p w14:paraId="1B87FC0D" w14:textId="07D45611" w:rsidR="00880DFC" w:rsidRPr="00DB5E41" w:rsidRDefault="00880DFC" w:rsidP="0072709C">
            <w:pPr>
              <w:spacing w:before="120" w:after="120"/>
              <w:rPr>
                <w:rFonts w:asciiTheme="minorHAnsi" w:eastAsiaTheme="minorEastAsia" w:hAnsiTheme="minorHAnsi" w:cstheme="minorBidi"/>
                <w:sz w:val="22"/>
                <w:szCs w:val="22"/>
              </w:rPr>
            </w:pPr>
            <w:r>
              <w:rPr>
                <w:rFonts w:asciiTheme="minorHAnsi" w:eastAsiaTheme="minorEastAsia" w:hAnsiTheme="minorHAnsi" w:cstheme="minorBidi"/>
                <w:sz w:val="22"/>
                <w:szCs w:val="22"/>
              </w:rPr>
              <w:t>Academic Institution</w:t>
            </w:r>
            <w:r w:rsidRPr="00DB5E41">
              <w:rPr>
                <w:rFonts w:asciiTheme="minorHAnsi" w:eastAsiaTheme="minorEastAsia" w:hAnsiTheme="minorHAnsi" w:cstheme="minorBidi"/>
                <w:sz w:val="22"/>
                <w:szCs w:val="22"/>
              </w:rPr>
              <w:t>:</w:t>
            </w:r>
          </w:p>
        </w:tc>
        <w:tc>
          <w:tcPr>
            <w:tcW w:w="7564" w:type="dxa"/>
            <w:shd w:val="clear" w:color="auto" w:fill="auto"/>
            <w:vAlign w:val="center"/>
          </w:tcPr>
          <w:p w14:paraId="4ADD2E3A" w14:textId="77777777" w:rsidR="00880DFC" w:rsidRPr="00DB5E41" w:rsidRDefault="00880DFC" w:rsidP="0072709C">
            <w:pPr>
              <w:spacing w:before="120" w:after="120"/>
              <w:rPr>
                <w:rFonts w:asciiTheme="minorHAnsi" w:hAnsiTheme="minorHAnsi" w:cs="Arial"/>
                <w:sz w:val="22"/>
                <w:szCs w:val="22"/>
              </w:rPr>
            </w:pPr>
          </w:p>
        </w:tc>
      </w:tr>
    </w:tbl>
    <w:p w14:paraId="3C18837F" w14:textId="77777777" w:rsidR="000309CD" w:rsidRPr="00FC35AC" w:rsidRDefault="000309CD" w:rsidP="00D23A82">
      <w:pPr>
        <w:rPr>
          <w:rFonts w:asciiTheme="minorHAnsi" w:hAnsiTheme="minorHAnsi"/>
          <w:sz w:val="20"/>
          <w:szCs w:val="20"/>
          <w:highlight w:val="yellow"/>
        </w:rPr>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2077"/>
        <w:gridCol w:w="7654"/>
      </w:tblGrid>
      <w:tr w:rsidR="00075A44" w:rsidRPr="009A0D65" w14:paraId="747199A3" w14:textId="77777777" w:rsidTr="710D0D14">
        <w:trPr>
          <w:trHeight w:val="275"/>
        </w:trPr>
        <w:tc>
          <w:tcPr>
            <w:tcW w:w="9731" w:type="dxa"/>
            <w:gridSpan w:val="2"/>
            <w:shd w:val="clear" w:color="auto" w:fill="BFBFBF" w:themeFill="background1" w:themeFillShade="BF"/>
            <w:vAlign w:val="center"/>
          </w:tcPr>
          <w:p w14:paraId="5C38102F" w14:textId="5227C8DA" w:rsidR="00075A44"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BUDGET ESTIMATE</w:t>
            </w:r>
          </w:p>
          <w:p w14:paraId="0188B417" w14:textId="1F175BE7" w:rsidR="00075A44" w:rsidRPr="00EE6BDF" w:rsidRDefault="710D0D14" w:rsidP="00FC35AC">
            <w:pPr>
              <w:rPr>
                <w:rFonts w:asciiTheme="minorHAnsi" w:eastAsiaTheme="minorEastAsia" w:hAnsiTheme="minorHAnsi" w:cstheme="minorBidi"/>
                <w:sz w:val="20"/>
                <w:szCs w:val="20"/>
              </w:rPr>
            </w:pPr>
            <w:r w:rsidRPr="710D0D14">
              <w:rPr>
                <w:rFonts w:asciiTheme="minorHAnsi" w:eastAsiaTheme="minorEastAsia" w:hAnsiTheme="minorHAnsi" w:cstheme="minorBidi"/>
                <w:sz w:val="20"/>
                <w:szCs w:val="20"/>
              </w:rPr>
              <w:t xml:space="preserve">Provide a budget estimate for the </w:t>
            </w:r>
            <w:r w:rsidR="00FC35AC">
              <w:rPr>
                <w:rFonts w:asciiTheme="minorHAnsi" w:eastAsiaTheme="minorEastAsia" w:hAnsiTheme="minorHAnsi" w:cstheme="minorBidi"/>
                <w:sz w:val="20"/>
                <w:szCs w:val="20"/>
              </w:rPr>
              <w:t>five</w:t>
            </w:r>
            <w:r w:rsidRPr="710D0D14">
              <w:rPr>
                <w:rFonts w:asciiTheme="minorHAnsi" w:eastAsiaTheme="minorEastAsia" w:hAnsiTheme="minorHAnsi" w:cstheme="minorBidi"/>
                <w:sz w:val="20"/>
                <w:szCs w:val="20"/>
              </w:rPr>
              <w:t xml:space="preserve"> (</w:t>
            </w:r>
            <w:r w:rsidR="00FC35AC">
              <w:rPr>
                <w:rFonts w:asciiTheme="minorHAnsi" w:eastAsiaTheme="minorEastAsia" w:hAnsiTheme="minorHAnsi" w:cstheme="minorBidi"/>
                <w:sz w:val="20"/>
                <w:szCs w:val="20"/>
              </w:rPr>
              <w:t>5</w:t>
            </w:r>
            <w:r w:rsidRPr="710D0D14">
              <w:rPr>
                <w:rFonts w:asciiTheme="minorHAnsi" w:eastAsiaTheme="minorEastAsia" w:hAnsiTheme="minorHAnsi" w:cstheme="minorBidi"/>
                <w:sz w:val="20"/>
                <w:szCs w:val="20"/>
              </w:rPr>
              <w:t xml:space="preserve">) year duration of the grant. Note that the maximum </w:t>
            </w:r>
            <w:r w:rsidR="00FC35AC">
              <w:rPr>
                <w:rFonts w:asciiTheme="minorHAnsi" w:eastAsiaTheme="minorEastAsia" w:hAnsiTheme="minorHAnsi" w:cstheme="minorBidi"/>
                <w:sz w:val="20"/>
                <w:szCs w:val="20"/>
              </w:rPr>
              <w:t>five</w:t>
            </w:r>
            <w:r w:rsidRPr="710D0D14">
              <w:rPr>
                <w:rFonts w:asciiTheme="minorHAnsi" w:eastAsiaTheme="minorEastAsia" w:hAnsiTheme="minorHAnsi" w:cstheme="minorBidi"/>
                <w:sz w:val="20"/>
                <w:szCs w:val="20"/>
              </w:rPr>
              <w:t>-year budget that can be requested is $</w:t>
            </w:r>
            <w:r w:rsidR="00FC35AC">
              <w:rPr>
                <w:rFonts w:asciiTheme="minorHAnsi" w:eastAsiaTheme="minorEastAsia" w:hAnsiTheme="minorHAnsi" w:cstheme="minorBidi"/>
                <w:sz w:val="20"/>
                <w:szCs w:val="20"/>
              </w:rPr>
              <w:t>1,150</w:t>
            </w:r>
            <w:r w:rsidRPr="710D0D14">
              <w:rPr>
                <w:rFonts w:asciiTheme="minorHAnsi" w:eastAsiaTheme="minorEastAsia" w:hAnsiTheme="minorHAnsi" w:cstheme="minorBidi"/>
                <w:sz w:val="20"/>
                <w:szCs w:val="20"/>
              </w:rPr>
              <w:t>,000 ($2</w:t>
            </w:r>
            <w:r w:rsidR="00FC35AC">
              <w:rPr>
                <w:rFonts w:asciiTheme="minorHAnsi" w:eastAsiaTheme="minorEastAsia" w:hAnsiTheme="minorHAnsi" w:cstheme="minorBidi"/>
                <w:sz w:val="20"/>
                <w:szCs w:val="20"/>
              </w:rPr>
              <w:t>30</w:t>
            </w:r>
            <w:r w:rsidRPr="710D0D14">
              <w:rPr>
                <w:rFonts w:asciiTheme="minorHAnsi" w:eastAsiaTheme="minorEastAsia" w:hAnsiTheme="minorHAnsi" w:cstheme="minorBidi"/>
                <w:sz w:val="20"/>
                <w:szCs w:val="20"/>
              </w:rPr>
              <w:t>,000 per year).</w:t>
            </w:r>
          </w:p>
        </w:tc>
      </w:tr>
      <w:tr w:rsidR="00075A44" w:rsidRPr="009A0D65" w14:paraId="20403BC2" w14:textId="77777777" w:rsidTr="710D0D14">
        <w:trPr>
          <w:trHeight w:val="275"/>
        </w:trPr>
        <w:tc>
          <w:tcPr>
            <w:tcW w:w="2077" w:type="dxa"/>
            <w:shd w:val="clear" w:color="auto" w:fill="auto"/>
            <w:vAlign w:val="center"/>
          </w:tcPr>
          <w:p w14:paraId="452006C4" w14:textId="5BEE4EB6"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Estimated budget:</w:t>
            </w:r>
          </w:p>
        </w:tc>
        <w:tc>
          <w:tcPr>
            <w:tcW w:w="7654" w:type="dxa"/>
            <w:shd w:val="clear" w:color="auto" w:fill="auto"/>
            <w:vAlign w:val="center"/>
          </w:tcPr>
          <w:p w14:paraId="78B05881" w14:textId="604E84DE" w:rsidR="00075A44" w:rsidRPr="009A0D65" w:rsidRDefault="710D0D14" w:rsidP="710D0D14">
            <w:pPr>
              <w:spacing w:before="120" w:after="120"/>
              <w:rPr>
                <w:rFonts w:asciiTheme="minorHAnsi" w:eastAsiaTheme="minorEastAsia" w:hAnsiTheme="minorHAnsi" w:cstheme="minorBidi"/>
                <w:sz w:val="22"/>
                <w:szCs w:val="22"/>
              </w:rPr>
            </w:pPr>
            <w:r w:rsidRPr="710D0D14">
              <w:rPr>
                <w:rFonts w:asciiTheme="minorHAnsi" w:eastAsiaTheme="minorEastAsia" w:hAnsiTheme="minorHAnsi" w:cstheme="minorBidi"/>
                <w:sz w:val="22"/>
                <w:szCs w:val="22"/>
              </w:rPr>
              <w:t>$</w:t>
            </w:r>
          </w:p>
        </w:tc>
      </w:tr>
    </w:tbl>
    <w:p w14:paraId="5639C858" w14:textId="77777777" w:rsidR="00075A44" w:rsidRPr="002A1062" w:rsidRDefault="00075A44" w:rsidP="00D23A82">
      <w:pPr>
        <w:rPr>
          <w:rFonts w:asciiTheme="minorHAnsi" w:hAnsiTheme="minorHAnsi"/>
          <w:sz w:val="18"/>
          <w:szCs w:val="18"/>
          <w:lang w:eastAsia="en-US"/>
        </w:rPr>
      </w:pP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1"/>
      </w:tblGrid>
      <w:tr w:rsidR="00666678" w:rsidRPr="009A0D65" w14:paraId="48BE305A" w14:textId="77777777" w:rsidTr="710D0D14">
        <w:trPr>
          <w:trHeight w:val="275"/>
        </w:trPr>
        <w:tc>
          <w:tcPr>
            <w:tcW w:w="9731" w:type="dxa"/>
            <w:shd w:val="clear" w:color="auto" w:fill="BFBFBF" w:themeFill="background1" w:themeFillShade="BF"/>
            <w:vAlign w:val="center"/>
          </w:tcPr>
          <w:p w14:paraId="4AAF78E8" w14:textId="77777777" w:rsidR="00666678" w:rsidRPr="009A0D65" w:rsidRDefault="00666678" w:rsidP="710D0D14">
            <w:pPr>
              <w:pBdr>
                <w:bottom w:val="single" w:sz="4" w:space="1" w:color="C0C0C0"/>
              </w:pBdr>
              <w:rPr>
                <w:rFonts w:asciiTheme="minorHAnsi" w:eastAsiaTheme="minorEastAsia" w:hAnsiTheme="minorHAnsi" w:cstheme="minorBidi"/>
                <w:b/>
                <w:bCs/>
              </w:rPr>
            </w:pPr>
            <w:r w:rsidRPr="710D0D14">
              <w:rPr>
                <w:rFonts w:asciiTheme="minorHAnsi" w:eastAsiaTheme="minorEastAsia" w:hAnsiTheme="minorHAnsi" w:cstheme="minorBidi"/>
              </w:rPr>
              <w:br w:type="page"/>
            </w:r>
            <w:r w:rsidR="710D0D14" w:rsidRPr="710D0D14">
              <w:rPr>
                <w:rFonts w:asciiTheme="minorHAnsi" w:eastAsiaTheme="minorEastAsia" w:hAnsiTheme="minorHAnsi" w:cstheme="minorBidi"/>
                <w:b/>
                <w:bCs/>
              </w:rPr>
              <w:t>AGREEMENT</w:t>
            </w:r>
          </w:p>
        </w:tc>
      </w:tr>
      <w:tr w:rsidR="00666678" w:rsidRPr="009A0D65" w14:paraId="6DC56297" w14:textId="77777777" w:rsidTr="710D0D14">
        <w:trPr>
          <w:trHeight w:val="275"/>
        </w:trPr>
        <w:tc>
          <w:tcPr>
            <w:tcW w:w="9731" w:type="dxa"/>
            <w:shd w:val="clear" w:color="auto" w:fill="auto"/>
            <w:vAlign w:val="center"/>
          </w:tcPr>
          <w:p w14:paraId="4351BEE4" w14:textId="099C16C7" w:rsidR="00666678" w:rsidRPr="009A0D65" w:rsidRDefault="00666678" w:rsidP="001C1465">
            <w:pPr>
              <w:spacing w:before="120" w:after="120"/>
              <w:rPr>
                <w:rFonts w:asciiTheme="minorHAnsi" w:hAnsiTheme="minorHAnsi" w:cs="Arial"/>
                <w:noProof/>
                <w:sz w:val="22"/>
                <w:szCs w:val="22"/>
              </w:rPr>
            </w:pPr>
            <w:r w:rsidRPr="009A0D65">
              <w:rPr>
                <w:rFonts w:asciiTheme="minorHAnsi" w:hAnsiTheme="minorHAnsi" w:cs="Arial"/>
                <w:noProof/>
                <w:sz w:val="22"/>
                <w:szCs w:val="22"/>
              </w:rPr>
              <w:t xml:space="preserve">The undersigned agrees that the general conditions governing the </w:t>
            </w:r>
            <w:r w:rsidR="00880DFC">
              <w:rPr>
                <w:rFonts w:asciiTheme="minorHAnsi" w:hAnsiTheme="minorHAnsi" w:cs="Arial"/>
                <w:noProof/>
                <w:sz w:val="22"/>
                <w:szCs w:val="22"/>
              </w:rPr>
              <w:t>Transfusion Medicine Research Program Support Award</w:t>
            </w:r>
            <w:r w:rsidRPr="009A0D65">
              <w:rPr>
                <w:rFonts w:asciiTheme="minorHAnsi" w:hAnsiTheme="minorHAnsi" w:cs="Arial"/>
                <w:noProof/>
                <w:sz w:val="22"/>
                <w:szCs w:val="22"/>
              </w:rPr>
              <w:t xml:space="preserve">, as set out in the Guidelines, are accepted by the </w:t>
            </w:r>
            <w:r w:rsidR="00D03F64">
              <w:rPr>
                <w:rFonts w:asciiTheme="minorHAnsi" w:hAnsiTheme="minorHAnsi" w:cs="Arial"/>
                <w:noProof/>
                <w:sz w:val="22"/>
                <w:szCs w:val="22"/>
              </w:rPr>
              <w:t>Primary A</w:t>
            </w:r>
            <w:r w:rsidRPr="009A0D65">
              <w:rPr>
                <w:rFonts w:asciiTheme="minorHAnsi" w:hAnsiTheme="minorHAnsi" w:cs="Arial"/>
                <w:noProof/>
                <w:sz w:val="22"/>
                <w:szCs w:val="22"/>
              </w:rPr>
              <w:t xml:space="preserve">pplicant on behalf of the </w:t>
            </w:r>
            <w:r w:rsidR="00D03F64">
              <w:rPr>
                <w:rFonts w:asciiTheme="minorHAnsi" w:hAnsiTheme="minorHAnsi" w:cs="Arial"/>
                <w:noProof/>
                <w:sz w:val="22"/>
                <w:szCs w:val="22"/>
              </w:rPr>
              <w:t>Program</w:t>
            </w:r>
            <w:r w:rsidRPr="009A0D65">
              <w:rPr>
                <w:rFonts w:asciiTheme="minorHAnsi" w:hAnsiTheme="minorHAnsi" w:cs="Arial"/>
                <w:noProof/>
                <w:sz w:val="22"/>
                <w:szCs w:val="22"/>
              </w:rPr>
              <w:t>.</w:t>
            </w:r>
          </w:p>
          <w:p w14:paraId="321514A2" w14:textId="77777777" w:rsidR="00666678" w:rsidRPr="009A0D65" w:rsidRDefault="00666678" w:rsidP="00103A76">
            <w:pPr>
              <w:spacing w:before="120"/>
              <w:rPr>
                <w:rFonts w:asciiTheme="minorHAnsi" w:hAnsiTheme="minorHAnsi" w:cs="Arial"/>
                <w:noProof/>
                <w:sz w:val="22"/>
                <w:szCs w:val="22"/>
              </w:rPr>
            </w:pPr>
            <w:r w:rsidRPr="009A0D65">
              <w:rPr>
                <w:rFonts w:asciiTheme="minorHAnsi" w:hAnsiTheme="minorHAnsi" w:cs="Arial"/>
                <w:noProof/>
                <w:sz w:val="22"/>
                <w:szCs w:val="22"/>
              </w:rPr>
              <w:t>Signature:</w:t>
            </w:r>
          </w:p>
        </w:tc>
      </w:tr>
      <w:tr w:rsidR="00666678" w:rsidRPr="009A0D65" w14:paraId="692AD77C" w14:textId="77777777" w:rsidTr="00FC35AC">
        <w:trPr>
          <w:trHeight w:val="1043"/>
        </w:trPr>
        <w:tc>
          <w:tcPr>
            <w:tcW w:w="9731" w:type="dxa"/>
            <w:shd w:val="clear" w:color="auto" w:fill="auto"/>
            <w:vAlign w:val="bottom"/>
          </w:tcPr>
          <w:p w14:paraId="48642F98" w14:textId="77777777" w:rsidR="00666678" w:rsidRDefault="00666678" w:rsidP="001C1465">
            <w:pPr>
              <w:spacing w:line="276" w:lineRule="auto"/>
              <w:rPr>
                <w:rFonts w:asciiTheme="minorHAnsi" w:eastAsia="Calibri" w:hAnsiTheme="minorHAnsi" w:cs="Arial"/>
                <w:sz w:val="22"/>
                <w:szCs w:val="22"/>
                <w:lang w:eastAsia="en-US"/>
              </w:rPr>
            </w:pPr>
          </w:p>
          <w:p w14:paraId="73373597" w14:textId="77777777" w:rsidR="00D03F64" w:rsidRDefault="00D03F64" w:rsidP="001C1465">
            <w:pPr>
              <w:spacing w:line="276" w:lineRule="auto"/>
              <w:rPr>
                <w:rFonts w:asciiTheme="minorHAnsi" w:eastAsia="Calibri" w:hAnsiTheme="minorHAnsi" w:cs="Arial"/>
                <w:sz w:val="22"/>
                <w:szCs w:val="22"/>
                <w:lang w:eastAsia="en-US"/>
              </w:rPr>
            </w:pPr>
          </w:p>
          <w:p w14:paraId="55FAA3AD" w14:textId="77777777" w:rsidR="006071ED" w:rsidRDefault="006071ED" w:rsidP="001C1465">
            <w:pPr>
              <w:spacing w:line="276" w:lineRule="auto"/>
              <w:rPr>
                <w:rFonts w:asciiTheme="minorHAnsi" w:eastAsia="Calibri" w:hAnsiTheme="minorHAnsi" w:cs="Arial"/>
                <w:sz w:val="22"/>
                <w:szCs w:val="22"/>
                <w:lang w:eastAsia="en-US"/>
              </w:rPr>
            </w:pPr>
          </w:p>
          <w:p w14:paraId="1F3CB562" w14:textId="77777777" w:rsidR="00666678" w:rsidRPr="009A0D65" w:rsidRDefault="00666678" w:rsidP="001C1465">
            <w:pPr>
              <w:spacing w:line="276" w:lineRule="auto"/>
              <w:rPr>
                <w:rFonts w:asciiTheme="minorHAnsi" w:eastAsia="Calibri" w:hAnsiTheme="minorHAnsi" w:cs="Arial"/>
                <w:sz w:val="22"/>
                <w:szCs w:val="22"/>
                <w:lang w:eastAsia="en-US"/>
              </w:rPr>
            </w:pPr>
          </w:p>
          <w:p w14:paraId="77072BDE" w14:textId="258CFF69" w:rsidR="00666678" w:rsidRPr="009A0D65" w:rsidRDefault="00D03F64" w:rsidP="009745A5">
            <w:pPr>
              <w:spacing w:before="120" w:line="276"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18"/>
                <w:szCs w:val="18"/>
                <w:lang w:eastAsia="en-US"/>
              </w:rPr>
              <w:t>Primary</w:t>
            </w:r>
            <w:r w:rsidR="710D0D14" w:rsidRPr="710D0D14">
              <w:rPr>
                <w:rFonts w:asciiTheme="minorHAnsi" w:eastAsiaTheme="minorEastAsia" w:hAnsiTheme="minorHAnsi" w:cstheme="minorBidi"/>
                <w:sz w:val="18"/>
                <w:szCs w:val="18"/>
                <w:lang w:eastAsia="en-US"/>
              </w:rPr>
              <w:t xml:space="preserve"> </w:t>
            </w:r>
            <w:r w:rsidR="009745A5">
              <w:rPr>
                <w:rFonts w:asciiTheme="minorHAnsi" w:eastAsiaTheme="minorEastAsia" w:hAnsiTheme="minorHAnsi" w:cstheme="minorBidi"/>
                <w:sz w:val="18"/>
                <w:szCs w:val="18"/>
                <w:lang w:eastAsia="en-US"/>
              </w:rPr>
              <w:t>Applicant</w:t>
            </w:r>
          </w:p>
        </w:tc>
      </w:tr>
      <w:tr w:rsidR="00666678" w:rsidRPr="009A0D65" w14:paraId="4A844D67" w14:textId="77777777" w:rsidTr="710D0D14">
        <w:trPr>
          <w:trHeight w:val="548"/>
        </w:trPr>
        <w:tc>
          <w:tcPr>
            <w:tcW w:w="9731" w:type="dxa"/>
            <w:shd w:val="clear" w:color="auto" w:fill="auto"/>
            <w:vAlign w:val="bottom"/>
          </w:tcPr>
          <w:p w14:paraId="2B99A935"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 xml:space="preserve">Name: </w:t>
            </w:r>
          </w:p>
          <w:p w14:paraId="40FD2514" w14:textId="77777777" w:rsidR="00666678" w:rsidRPr="009A0D65" w:rsidRDefault="710D0D14" w:rsidP="710D0D14">
            <w:pPr>
              <w:spacing w:line="276" w:lineRule="auto"/>
              <w:rPr>
                <w:rFonts w:asciiTheme="minorHAnsi" w:eastAsiaTheme="minorEastAsia" w:hAnsiTheme="minorHAnsi" w:cstheme="minorBidi"/>
                <w:sz w:val="22"/>
                <w:szCs w:val="22"/>
                <w:lang w:eastAsia="en-US"/>
              </w:rPr>
            </w:pPr>
            <w:r w:rsidRPr="710D0D14">
              <w:rPr>
                <w:rFonts w:asciiTheme="minorHAnsi" w:eastAsiaTheme="minorEastAsia" w:hAnsiTheme="minorHAnsi" w:cstheme="minorBidi"/>
                <w:sz w:val="22"/>
                <w:szCs w:val="22"/>
                <w:lang w:eastAsia="en-US"/>
              </w:rPr>
              <w:t>Date:</w:t>
            </w:r>
          </w:p>
        </w:tc>
      </w:tr>
    </w:tbl>
    <w:p w14:paraId="52DF37AE" w14:textId="3ABB6804" w:rsidR="009164A1" w:rsidRPr="00FC35AC" w:rsidRDefault="009164A1">
      <w:pPr>
        <w:rPr>
          <w:rFonts w:asciiTheme="minorHAnsi" w:eastAsia="Calibri" w:hAnsiTheme="minorHAnsi"/>
          <w:b/>
          <w:color w:val="C02427"/>
          <w:sz w:val="12"/>
          <w:szCs w:val="12"/>
          <w:lang w:eastAsia="en-US"/>
        </w:rPr>
      </w:pPr>
      <w:r w:rsidRPr="00FC35AC">
        <w:rPr>
          <w:rFonts w:asciiTheme="minorHAnsi" w:hAnsiTheme="minorHAnsi"/>
          <w:sz w:val="12"/>
          <w:szCs w:val="12"/>
        </w:rPr>
        <w:br w:type="page"/>
      </w:r>
    </w:p>
    <w:p w14:paraId="4E2826F7" w14:textId="4F6B7036" w:rsidR="00D83B5A" w:rsidRPr="009A0D65" w:rsidRDefault="710D0D14" w:rsidP="00BA0C46">
      <w:pPr>
        <w:pStyle w:val="Heading1"/>
      </w:pPr>
      <w:r>
        <w:lastRenderedPageBreak/>
        <w:t xml:space="preserve">Section B: </w:t>
      </w:r>
      <w:r w:rsidR="001C6138">
        <w:t>Research Strategy and Vision</w:t>
      </w:r>
    </w:p>
    <w:tbl>
      <w:tblPr>
        <w:tblW w:w="0" w:type="auto"/>
        <w:tblLayout w:type="fixed"/>
        <w:tblLook w:val="04A0" w:firstRow="1" w:lastRow="0" w:firstColumn="1" w:lastColumn="0" w:noHBand="0" w:noVBand="1"/>
      </w:tblPr>
      <w:tblGrid>
        <w:gridCol w:w="9730"/>
      </w:tblGrid>
      <w:tr w:rsidR="00F52744" w:rsidRPr="009A0D65" w14:paraId="683AC675" w14:textId="77777777" w:rsidTr="710D0D14">
        <w:trPr>
          <w:trHeight w:val="272"/>
        </w:trPr>
        <w:tc>
          <w:tcPr>
            <w:tcW w:w="97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5D50A" w14:textId="67BCA846" w:rsidR="00F52744"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OVERVIEW</w:t>
            </w:r>
          </w:p>
        </w:tc>
      </w:tr>
      <w:tr w:rsidR="0045194F" w:rsidRPr="009A0D65" w14:paraId="2BA41090" w14:textId="77777777" w:rsidTr="710D0D14">
        <w:trPr>
          <w:cantSplit/>
          <w:trHeight w:val="683"/>
        </w:trPr>
        <w:tc>
          <w:tcPr>
            <w:tcW w:w="973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shd w:val="clear" w:color="auto" w:fill="auto"/>
          </w:tcPr>
          <w:p w14:paraId="14F8E634" w14:textId="5A793D32" w:rsidR="0045194F" w:rsidRPr="00FC35AC" w:rsidRDefault="710D0D14" w:rsidP="00D03F64">
            <w:pPr>
              <w:rPr>
                <w:rFonts w:asciiTheme="minorHAnsi" w:eastAsiaTheme="minorEastAsia" w:hAnsiTheme="minorHAnsi" w:cstheme="minorBidi"/>
                <w:sz w:val="22"/>
                <w:szCs w:val="22"/>
                <w:highlight w:val="yellow"/>
              </w:rPr>
            </w:pPr>
            <w:r w:rsidRPr="002E27B5">
              <w:rPr>
                <w:rFonts w:asciiTheme="minorHAnsi" w:eastAsiaTheme="minorEastAsia" w:hAnsiTheme="minorHAnsi" w:cstheme="minorBidi"/>
                <w:b/>
                <w:bCs/>
                <w:sz w:val="20"/>
                <w:szCs w:val="20"/>
              </w:rPr>
              <w:t>In the space below</w:t>
            </w:r>
            <w:r w:rsidRPr="002E27B5">
              <w:rPr>
                <w:rFonts w:asciiTheme="minorHAnsi" w:eastAsiaTheme="minorEastAsia" w:hAnsiTheme="minorHAnsi" w:cstheme="minorBidi"/>
                <w:sz w:val="20"/>
                <w:szCs w:val="20"/>
              </w:rPr>
              <w:t xml:space="preserve">, provide </w:t>
            </w:r>
            <w:r w:rsidR="001C6138">
              <w:rPr>
                <w:rFonts w:asciiTheme="minorHAnsi" w:eastAsiaTheme="minorEastAsia" w:hAnsiTheme="minorHAnsi" w:cstheme="minorBidi"/>
                <w:sz w:val="20"/>
                <w:szCs w:val="20"/>
              </w:rPr>
              <w:t>an</w:t>
            </w:r>
            <w:r w:rsidRPr="002E27B5">
              <w:rPr>
                <w:rFonts w:asciiTheme="minorHAnsi" w:eastAsiaTheme="minorEastAsia" w:hAnsiTheme="minorHAnsi" w:cstheme="minorBidi"/>
                <w:sz w:val="20"/>
                <w:szCs w:val="20"/>
              </w:rPr>
              <w:t xml:space="preserve"> overview of the broad goals </w:t>
            </w:r>
            <w:r w:rsidR="00A705CD">
              <w:rPr>
                <w:rFonts w:asciiTheme="minorHAnsi" w:eastAsiaTheme="minorEastAsia" w:hAnsiTheme="minorHAnsi" w:cstheme="minorBidi"/>
                <w:sz w:val="20"/>
                <w:szCs w:val="20"/>
              </w:rPr>
              <w:t xml:space="preserve">and </w:t>
            </w:r>
            <w:r w:rsidR="00646FFE">
              <w:rPr>
                <w:rFonts w:asciiTheme="minorHAnsi" w:eastAsiaTheme="minorEastAsia" w:hAnsiTheme="minorHAnsi" w:cstheme="minorBidi"/>
                <w:sz w:val="20"/>
                <w:szCs w:val="20"/>
              </w:rPr>
              <w:t xml:space="preserve">research </w:t>
            </w:r>
            <w:r w:rsidR="00A705CD">
              <w:rPr>
                <w:rFonts w:asciiTheme="minorHAnsi" w:eastAsiaTheme="minorEastAsia" w:hAnsiTheme="minorHAnsi" w:cstheme="minorBidi"/>
                <w:sz w:val="20"/>
                <w:szCs w:val="20"/>
              </w:rPr>
              <w:t xml:space="preserve">strategy </w:t>
            </w:r>
            <w:r w:rsidRPr="002E27B5">
              <w:rPr>
                <w:rFonts w:asciiTheme="minorHAnsi" w:eastAsiaTheme="minorEastAsia" w:hAnsiTheme="minorHAnsi" w:cstheme="minorBidi"/>
                <w:sz w:val="20"/>
                <w:szCs w:val="20"/>
              </w:rPr>
              <w:t xml:space="preserve">of the </w:t>
            </w:r>
            <w:r w:rsidR="00880DFC">
              <w:rPr>
                <w:rFonts w:asciiTheme="minorHAnsi" w:eastAsiaTheme="minorEastAsia" w:hAnsiTheme="minorHAnsi" w:cstheme="minorBidi"/>
                <w:sz w:val="20"/>
                <w:szCs w:val="20"/>
              </w:rPr>
              <w:t xml:space="preserve">established </w:t>
            </w:r>
            <w:r w:rsidR="00646FFE">
              <w:rPr>
                <w:rFonts w:asciiTheme="minorHAnsi" w:eastAsiaTheme="minorEastAsia" w:hAnsiTheme="minorHAnsi" w:cstheme="minorBidi"/>
                <w:sz w:val="20"/>
                <w:szCs w:val="20"/>
              </w:rPr>
              <w:t>transfusion</w:t>
            </w:r>
            <w:r w:rsidR="00880DFC">
              <w:rPr>
                <w:rFonts w:asciiTheme="minorHAnsi" w:eastAsiaTheme="minorEastAsia" w:hAnsiTheme="minorHAnsi" w:cstheme="minorBidi"/>
                <w:sz w:val="20"/>
                <w:szCs w:val="20"/>
              </w:rPr>
              <w:t xml:space="preserve"> medicine research</w:t>
            </w:r>
            <w:r w:rsidR="00646FFE">
              <w:rPr>
                <w:rFonts w:asciiTheme="minorHAnsi" w:eastAsiaTheme="minorEastAsia" w:hAnsiTheme="minorHAnsi" w:cstheme="minorBidi"/>
                <w:sz w:val="20"/>
                <w:szCs w:val="20"/>
              </w:rPr>
              <w:t xml:space="preserve"> </w:t>
            </w:r>
            <w:r w:rsidR="009B59E3">
              <w:rPr>
                <w:rFonts w:asciiTheme="minorHAnsi" w:eastAsiaTheme="minorEastAsia" w:hAnsiTheme="minorHAnsi" w:cstheme="minorBidi"/>
                <w:sz w:val="20"/>
                <w:szCs w:val="20"/>
              </w:rPr>
              <w:t>program and its anticipated impact on transfusion clinical practice</w:t>
            </w:r>
            <w:r w:rsidR="00646FFE">
              <w:rPr>
                <w:rFonts w:asciiTheme="minorHAnsi" w:eastAsiaTheme="minorEastAsia" w:hAnsiTheme="minorHAnsi" w:cstheme="minorBidi"/>
                <w:sz w:val="20"/>
                <w:szCs w:val="20"/>
              </w:rPr>
              <w:t>.</w:t>
            </w:r>
            <w:r w:rsidRPr="002E27B5">
              <w:rPr>
                <w:rFonts w:asciiTheme="minorHAnsi" w:eastAsiaTheme="minorEastAsia" w:hAnsiTheme="minorHAnsi" w:cstheme="minorBidi"/>
                <w:sz w:val="20"/>
                <w:szCs w:val="20"/>
              </w:rPr>
              <w:t xml:space="preserve"> </w:t>
            </w:r>
            <w:r w:rsidR="00646FFE">
              <w:rPr>
                <w:rFonts w:asciiTheme="minorHAnsi" w:eastAsiaTheme="minorEastAsia" w:hAnsiTheme="minorHAnsi" w:cstheme="minorBidi"/>
                <w:sz w:val="20"/>
                <w:szCs w:val="20"/>
              </w:rPr>
              <w:t>D</w:t>
            </w:r>
            <w:r w:rsidR="00646FFE" w:rsidRPr="002E27B5">
              <w:rPr>
                <w:rFonts w:asciiTheme="minorHAnsi" w:eastAsiaTheme="minorEastAsia" w:hAnsiTheme="minorHAnsi" w:cstheme="minorBidi"/>
                <w:sz w:val="20"/>
                <w:szCs w:val="20"/>
              </w:rPr>
              <w:t xml:space="preserve">escribe </w:t>
            </w:r>
            <w:r w:rsidR="00646FFE">
              <w:rPr>
                <w:rFonts w:asciiTheme="minorHAnsi" w:eastAsiaTheme="minorEastAsia" w:hAnsiTheme="minorHAnsi" w:cstheme="minorBidi"/>
                <w:sz w:val="20"/>
                <w:szCs w:val="20"/>
              </w:rPr>
              <w:t xml:space="preserve">at a high level </w:t>
            </w:r>
            <w:r w:rsidRPr="002E27B5">
              <w:rPr>
                <w:rFonts w:asciiTheme="minorHAnsi" w:eastAsiaTheme="minorEastAsia" w:hAnsiTheme="minorHAnsi" w:cstheme="minorBidi"/>
                <w:sz w:val="20"/>
                <w:szCs w:val="20"/>
              </w:rPr>
              <w:t xml:space="preserve">how </w:t>
            </w:r>
            <w:r w:rsidR="00646FFE">
              <w:rPr>
                <w:rFonts w:asciiTheme="minorHAnsi" w:eastAsiaTheme="minorEastAsia" w:hAnsiTheme="minorHAnsi" w:cstheme="minorBidi"/>
                <w:sz w:val="20"/>
                <w:szCs w:val="20"/>
              </w:rPr>
              <w:t xml:space="preserve">the Program Support Award will facilitate the execution of the strategy.  </w:t>
            </w:r>
          </w:p>
        </w:tc>
      </w:tr>
      <w:tr w:rsidR="0012457A" w:rsidRPr="009A0D65" w14:paraId="231A94B1" w14:textId="77777777" w:rsidTr="00D03F64">
        <w:trPr>
          <w:cantSplit/>
          <w:trHeight w:val="11330"/>
        </w:trPr>
        <w:tc>
          <w:tcPr>
            <w:tcW w:w="9730"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E4F72" w14:textId="6D8BBFDA" w:rsidR="00364AB7" w:rsidRPr="009A0D65" w:rsidRDefault="00364AB7" w:rsidP="00DD1FC5">
            <w:pPr>
              <w:spacing w:after="120"/>
              <w:rPr>
                <w:rFonts w:asciiTheme="minorHAnsi" w:hAnsiTheme="minorHAnsi" w:cs="Arial"/>
                <w:sz w:val="22"/>
                <w:szCs w:val="22"/>
              </w:rPr>
            </w:pPr>
          </w:p>
        </w:tc>
      </w:tr>
    </w:tbl>
    <w:p w14:paraId="1853B988" w14:textId="77777777" w:rsidR="00EB7BE4" w:rsidRPr="00D20988" w:rsidRDefault="00EB7BE4">
      <w:pPr>
        <w:rPr>
          <w:rFonts w:asciiTheme="minorHAnsi" w:hAnsiTheme="minorHAnsi"/>
          <w:sz w:val="16"/>
          <w:szCs w:val="16"/>
        </w:rPr>
      </w:pPr>
      <w:r w:rsidRPr="00D20988">
        <w:rPr>
          <w:rFonts w:asciiTheme="minorHAnsi" w:hAnsiTheme="minorHAnsi"/>
          <w:sz w:val="16"/>
          <w:szCs w:val="16"/>
        </w:rPr>
        <w:br w:type="page"/>
      </w:r>
    </w:p>
    <w:p w14:paraId="500B9083" w14:textId="6142A4EB" w:rsidR="0012457A" w:rsidRPr="009A0D65" w:rsidRDefault="710D0D14" w:rsidP="0012457A">
      <w:pPr>
        <w:pStyle w:val="Heading1"/>
      </w:pPr>
      <w:r>
        <w:lastRenderedPageBreak/>
        <w:t>Section C: External Reviewers</w:t>
      </w:r>
    </w:p>
    <w:tbl>
      <w:tblPr>
        <w:tblW w:w="0" w:type="auto"/>
        <w:tblLayout w:type="fixed"/>
        <w:tblLook w:val="04A0" w:firstRow="1" w:lastRow="0" w:firstColumn="1" w:lastColumn="0" w:noHBand="0" w:noVBand="1"/>
      </w:tblPr>
      <w:tblGrid>
        <w:gridCol w:w="2358"/>
        <w:gridCol w:w="2340"/>
        <w:gridCol w:w="2250"/>
        <w:gridCol w:w="2782"/>
      </w:tblGrid>
      <w:tr w:rsidR="002C79CA" w:rsidRPr="009A0D65" w14:paraId="3D08AA75" w14:textId="77777777" w:rsidTr="710D0D14">
        <w:trPr>
          <w:trHeight w:val="272"/>
        </w:trPr>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402DDED" w14:textId="465B4F11" w:rsidR="002C79CA"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SUGGESTED EXTERNAL REVIEWERS</w:t>
            </w:r>
          </w:p>
        </w:tc>
      </w:tr>
      <w:tr w:rsidR="002C79CA" w:rsidRPr="009A0D65" w14:paraId="75B39C4C" w14:textId="77777777" w:rsidTr="710D0D14">
        <w:tc>
          <w:tcPr>
            <w:tcW w:w="973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1DBBA0" w14:textId="6E64EDB5" w:rsidR="00A47812"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Suggest at least three (3) Canadian and/or International reviewers that you feel have the expertise to review your application.</w:t>
            </w:r>
            <w:r w:rsidR="0012457A">
              <w:rPr>
                <w:rFonts w:asciiTheme="minorHAnsi" w:hAnsiTheme="minorHAnsi" w:cs="Arial"/>
                <w:noProof/>
                <w:sz w:val="20"/>
                <w:szCs w:val="20"/>
              </w:rPr>
              <w:t xml:space="preserve"> </w:t>
            </w:r>
          </w:p>
        </w:tc>
      </w:tr>
      <w:tr w:rsidR="002C05EB" w:rsidRPr="002C05EB" w14:paraId="32CA198A" w14:textId="02B3A590"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448C5F" w14:textId="18C5F1DA"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 xml:space="preserve">Name </w:t>
            </w:r>
            <w:r w:rsidR="002C05EB">
              <w:br/>
            </w:r>
            <w:r w:rsidRPr="710D0D14">
              <w:rPr>
                <w:rFonts w:asciiTheme="minorHAnsi" w:eastAsiaTheme="minorEastAsia" w:hAnsiTheme="minorHAnsi" w:cstheme="minorBidi"/>
                <w:b/>
                <w:bCs/>
                <w:sz w:val="22"/>
                <w:szCs w:val="22"/>
              </w:rPr>
              <w:t>(Last name, first name)</w:t>
            </w: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E335CB" w14:textId="684100E9"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Email Address</w:t>
            </w: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793743A" w14:textId="72DFC362"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EDED0DB" w14:textId="7221DF24"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Area of Expertise</w:t>
            </w:r>
          </w:p>
        </w:tc>
      </w:tr>
      <w:tr w:rsidR="002C05EB" w:rsidRPr="002C05EB" w14:paraId="4C932D42"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BD51C" w14:textId="0003EFCF"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8B95EB" w14:textId="3DFF238F"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3573A"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361368"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497FC98C"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7F8920"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C6B0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6427DE"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A4E6E" w14:textId="77777777" w:rsidR="002C05EB" w:rsidRPr="002C05EB" w:rsidRDefault="002C05EB" w:rsidP="002C05EB">
            <w:pPr>
              <w:spacing w:before="120" w:after="120"/>
              <w:rPr>
                <w:rFonts w:asciiTheme="minorHAnsi" w:eastAsiaTheme="minorEastAsia" w:hAnsiTheme="minorHAnsi" w:cstheme="minorBidi"/>
                <w:bCs/>
                <w:sz w:val="22"/>
                <w:szCs w:val="22"/>
              </w:rPr>
            </w:pPr>
          </w:p>
        </w:tc>
      </w:tr>
      <w:tr w:rsidR="002C05EB" w:rsidRPr="002C05EB" w14:paraId="7D6C80BF" w14:textId="77777777" w:rsidTr="710D0D14">
        <w:trPr>
          <w:trHeight w:val="233"/>
        </w:trPr>
        <w:tc>
          <w:tcPr>
            <w:tcW w:w="23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8902E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3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40FD75"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484B7F" w14:textId="77777777" w:rsidR="002C05EB" w:rsidRPr="002C05EB" w:rsidRDefault="002C05EB" w:rsidP="002C05EB">
            <w:pPr>
              <w:spacing w:before="120" w:after="120"/>
              <w:rPr>
                <w:rFonts w:asciiTheme="minorHAnsi" w:eastAsiaTheme="minorEastAsia" w:hAnsiTheme="minorHAnsi" w:cstheme="minorBidi"/>
                <w:bCs/>
                <w:sz w:val="22"/>
                <w:szCs w:val="22"/>
              </w:rPr>
            </w:pPr>
          </w:p>
        </w:tc>
        <w:tc>
          <w:tcPr>
            <w:tcW w:w="27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850063" w14:textId="77777777" w:rsidR="002C05EB" w:rsidRPr="002C05EB" w:rsidRDefault="002C05EB" w:rsidP="002C05EB">
            <w:pPr>
              <w:spacing w:before="120" w:after="120"/>
              <w:rPr>
                <w:rFonts w:asciiTheme="minorHAnsi" w:eastAsiaTheme="minorEastAsia" w:hAnsiTheme="minorHAnsi" w:cstheme="minorBidi"/>
                <w:bCs/>
                <w:sz w:val="22"/>
                <w:szCs w:val="22"/>
              </w:rPr>
            </w:pPr>
          </w:p>
        </w:tc>
      </w:tr>
    </w:tbl>
    <w:p w14:paraId="192ECD29" w14:textId="32014B99" w:rsidR="00CF5C52" w:rsidRPr="00D20988" w:rsidRDefault="710D0D14" w:rsidP="710D0D14">
      <w:pPr>
        <w:rPr>
          <w:rFonts w:asciiTheme="minorHAnsi" w:eastAsiaTheme="minorEastAsia" w:hAnsiTheme="minorHAnsi" w:cstheme="minorBidi"/>
          <w:i/>
          <w:sz w:val="20"/>
          <w:szCs w:val="20"/>
        </w:rPr>
      </w:pPr>
      <w:r w:rsidRPr="00D20988">
        <w:rPr>
          <w:rFonts w:asciiTheme="minorHAnsi" w:eastAsiaTheme="minorEastAsia" w:hAnsiTheme="minorHAnsi" w:cstheme="minorBidi"/>
          <w:i/>
          <w:iCs/>
          <w:sz w:val="20"/>
          <w:szCs w:val="20"/>
        </w:rPr>
        <w:t>Insert rows as needed.</w:t>
      </w:r>
    </w:p>
    <w:p w14:paraId="2A3ADB4A" w14:textId="77777777" w:rsidR="002C05EB" w:rsidRDefault="002C05EB" w:rsidP="0045194F">
      <w:pPr>
        <w:rPr>
          <w:rFonts w:asciiTheme="minorHAnsi" w:hAnsiTheme="minorHAnsi" w:cs="Arial"/>
          <w:sz w:val="22"/>
          <w:szCs w:val="22"/>
        </w:rPr>
      </w:pPr>
    </w:p>
    <w:tbl>
      <w:tblPr>
        <w:tblW w:w="0" w:type="auto"/>
        <w:tblLayout w:type="fixed"/>
        <w:tblLook w:val="04A0" w:firstRow="1" w:lastRow="0" w:firstColumn="1" w:lastColumn="0" w:noHBand="0" w:noVBand="1"/>
      </w:tblPr>
      <w:tblGrid>
        <w:gridCol w:w="4698"/>
        <w:gridCol w:w="5032"/>
      </w:tblGrid>
      <w:tr w:rsidR="002C05EB" w:rsidRPr="009A0D65" w14:paraId="7BC269EF" w14:textId="77777777" w:rsidTr="710D0D14">
        <w:trPr>
          <w:trHeight w:val="272"/>
        </w:trPr>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345E72D" w14:textId="7EF046CD" w:rsidR="002C05EB" w:rsidRPr="009A0D65" w:rsidRDefault="710D0D14" w:rsidP="710D0D14">
            <w:pPr>
              <w:rPr>
                <w:rFonts w:asciiTheme="minorHAnsi" w:eastAsiaTheme="minorEastAsia" w:hAnsiTheme="minorHAnsi" w:cstheme="minorBidi"/>
                <w:b/>
                <w:bCs/>
              </w:rPr>
            </w:pPr>
            <w:r w:rsidRPr="710D0D14">
              <w:rPr>
                <w:rFonts w:asciiTheme="minorHAnsi" w:eastAsiaTheme="minorEastAsia" w:hAnsiTheme="minorHAnsi" w:cstheme="minorBidi"/>
                <w:b/>
                <w:bCs/>
              </w:rPr>
              <w:t>REVIEWERS TO EXCLUDE</w:t>
            </w:r>
          </w:p>
        </w:tc>
      </w:tr>
      <w:tr w:rsidR="002C05EB" w:rsidRPr="002C05EB" w14:paraId="4286987C" w14:textId="77777777" w:rsidTr="710D0D14">
        <w:tc>
          <w:tcPr>
            <w:tcW w:w="973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66E5B1" w14:textId="7E109F82" w:rsidR="002C05EB" w:rsidRPr="009A0D65" w:rsidRDefault="002C05EB" w:rsidP="00D20988">
            <w:pPr>
              <w:spacing w:before="60" w:after="60"/>
              <w:rPr>
                <w:rFonts w:asciiTheme="minorHAnsi" w:hAnsiTheme="minorHAnsi" w:cs="Arial"/>
                <w:noProof/>
                <w:sz w:val="20"/>
                <w:szCs w:val="20"/>
              </w:rPr>
            </w:pPr>
            <w:r>
              <w:rPr>
                <w:rFonts w:asciiTheme="minorHAnsi" w:hAnsiTheme="minorHAnsi" w:cs="Arial"/>
                <w:noProof/>
                <w:sz w:val="20"/>
                <w:szCs w:val="20"/>
              </w:rPr>
              <w:t xml:space="preserve">Provide the names of individuals that you feel cannot provide an objective review of your application. </w:t>
            </w:r>
          </w:p>
        </w:tc>
      </w:tr>
      <w:tr w:rsidR="002C05EB" w:rsidRPr="002C05EB" w14:paraId="419E8311"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F19F23" w14:textId="2A220556"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Name (Last name, first name)</w:t>
            </w: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82A1619" w14:textId="4FDA4C41" w:rsidR="002C05EB" w:rsidRPr="002C05EB" w:rsidRDefault="710D0D14" w:rsidP="710D0D14">
            <w:pPr>
              <w:spacing w:before="120" w:after="120"/>
              <w:rPr>
                <w:rFonts w:asciiTheme="minorHAnsi" w:eastAsiaTheme="minorEastAsia" w:hAnsiTheme="minorHAnsi" w:cstheme="minorBidi"/>
                <w:b/>
                <w:bCs/>
                <w:sz w:val="22"/>
                <w:szCs w:val="22"/>
              </w:rPr>
            </w:pPr>
            <w:r w:rsidRPr="710D0D14">
              <w:rPr>
                <w:rFonts w:asciiTheme="minorHAnsi" w:eastAsiaTheme="minorEastAsia" w:hAnsiTheme="minorHAnsi" w:cstheme="minorBidi"/>
                <w:b/>
                <w:bCs/>
                <w:sz w:val="22"/>
                <w:szCs w:val="22"/>
              </w:rPr>
              <w:t>Institution</w:t>
            </w:r>
          </w:p>
        </w:tc>
      </w:tr>
      <w:tr w:rsidR="002C05EB" w:rsidRPr="002C05EB" w14:paraId="3CAB9238"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2955D3"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CE414B"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50684D24"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F271D27"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A963B28" w14:textId="77777777" w:rsidR="002C05EB" w:rsidRPr="002C05EB" w:rsidRDefault="002C05EB" w:rsidP="0048020D">
            <w:pPr>
              <w:spacing w:before="120" w:after="120"/>
              <w:rPr>
                <w:rFonts w:asciiTheme="minorHAnsi" w:eastAsiaTheme="minorEastAsia" w:hAnsiTheme="minorHAnsi" w:cstheme="minorBidi"/>
                <w:bCs/>
                <w:sz w:val="22"/>
                <w:szCs w:val="22"/>
              </w:rPr>
            </w:pPr>
          </w:p>
        </w:tc>
      </w:tr>
      <w:tr w:rsidR="002C05EB" w:rsidRPr="002C05EB" w14:paraId="4AA3EBC0" w14:textId="77777777" w:rsidTr="710D0D14">
        <w:trPr>
          <w:trHeight w:val="233"/>
        </w:trPr>
        <w:tc>
          <w:tcPr>
            <w:tcW w:w="469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39F812" w14:textId="77777777" w:rsidR="002C05EB" w:rsidRPr="002C05EB" w:rsidRDefault="002C05EB" w:rsidP="0048020D">
            <w:pPr>
              <w:spacing w:before="120" w:after="120"/>
              <w:rPr>
                <w:rFonts w:asciiTheme="minorHAnsi" w:eastAsiaTheme="minorEastAsia" w:hAnsiTheme="minorHAnsi" w:cstheme="minorBidi"/>
                <w:bCs/>
                <w:sz w:val="22"/>
                <w:szCs w:val="22"/>
              </w:rPr>
            </w:pPr>
          </w:p>
        </w:tc>
        <w:tc>
          <w:tcPr>
            <w:tcW w:w="50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BEE93AB" w14:textId="77777777" w:rsidR="002C05EB" w:rsidRPr="002C05EB" w:rsidRDefault="002C05EB" w:rsidP="0048020D">
            <w:pPr>
              <w:spacing w:before="120" w:after="120"/>
              <w:rPr>
                <w:rFonts w:asciiTheme="minorHAnsi" w:eastAsiaTheme="minorEastAsia" w:hAnsiTheme="minorHAnsi" w:cstheme="minorBidi"/>
                <w:bCs/>
                <w:sz w:val="22"/>
                <w:szCs w:val="22"/>
              </w:rPr>
            </w:pPr>
          </w:p>
        </w:tc>
      </w:tr>
    </w:tbl>
    <w:p w14:paraId="5BB075F8" w14:textId="0D97FC6B" w:rsidR="002C05EB" w:rsidRPr="00D20988" w:rsidRDefault="710D0D14" w:rsidP="710D0D14">
      <w:pPr>
        <w:rPr>
          <w:rFonts w:asciiTheme="minorHAnsi" w:eastAsiaTheme="minorEastAsia" w:hAnsiTheme="minorHAnsi" w:cstheme="minorBidi"/>
          <w:sz w:val="20"/>
          <w:szCs w:val="20"/>
        </w:rPr>
      </w:pPr>
      <w:r w:rsidRPr="00D20988">
        <w:rPr>
          <w:rFonts w:asciiTheme="minorHAnsi" w:eastAsiaTheme="minorEastAsia" w:hAnsiTheme="minorHAnsi" w:cstheme="minorBidi"/>
          <w:i/>
          <w:iCs/>
          <w:sz w:val="20"/>
          <w:szCs w:val="20"/>
        </w:rPr>
        <w:t>Insert rows as needed.</w:t>
      </w:r>
    </w:p>
    <w:sectPr w:rsidR="002C05EB" w:rsidRPr="00D20988" w:rsidSect="00DD1FC5">
      <w:headerReference w:type="first" r:id="rId17"/>
      <w:pgSz w:w="12240" w:h="15840"/>
      <w:pgMar w:top="1440" w:right="1077" w:bottom="1134" w:left="1440" w:header="720" w:footer="544"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90246D" w15:done="0"/>
  <w15:commentEx w15:paraId="014A4A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655E8" w14:textId="77777777" w:rsidR="008517A7" w:rsidRDefault="008517A7">
      <w:r>
        <w:separator/>
      </w:r>
    </w:p>
  </w:endnote>
  <w:endnote w:type="continuationSeparator" w:id="0">
    <w:p w14:paraId="18E376B4" w14:textId="77777777" w:rsidR="008517A7" w:rsidRDefault="008517A7">
      <w:r>
        <w:continuationSeparator/>
      </w:r>
    </w:p>
  </w:endnote>
  <w:endnote w:type="continuationNotice" w:id="1">
    <w:p w14:paraId="6092C446" w14:textId="77777777" w:rsidR="008517A7" w:rsidRDefault="0085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19AD" w14:textId="77777777" w:rsidR="00403C94" w:rsidRPr="00862EE7" w:rsidRDefault="00403C94" w:rsidP="00431071">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4B43BE2A" w14:textId="3AAECD18" w:rsidR="00403C94" w:rsidRPr="00BA0C46" w:rsidRDefault="00880DFC" w:rsidP="710D0D14">
    <w:pPr>
      <w:pStyle w:val="Footer"/>
      <w:tabs>
        <w:tab w:val="clear" w:pos="8640"/>
        <w:tab w:val="right" w:pos="9720"/>
      </w:tabs>
      <w:rPr>
        <w:rFonts w:asciiTheme="minorHAnsi" w:eastAsiaTheme="minorEastAsia" w:hAnsiTheme="minorHAnsi" w:cstheme="minorBidi"/>
        <w:sz w:val="22"/>
        <w:szCs w:val="22"/>
        <w:lang w:val="en-US"/>
      </w:rPr>
    </w:pPr>
    <w:r>
      <w:rPr>
        <w:rFonts w:asciiTheme="minorHAnsi" w:eastAsiaTheme="minorEastAsia" w:hAnsiTheme="minorHAnsi" w:cstheme="minorBidi"/>
        <w:b/>
        <w:bCs/>
        <w:sz w:val="20"/>
        <w:szCs w:val="20"/>
      </w:rPr>
      <w:t xml:space="preserve">Transfusion Medicine Research </w:t>
    </w:r>
    <w:r w:rsidR="00FC35AC" w:rsidRPr="00FC35AC">
      <w:rPr>
        <w:rFonts w:asciiTheme="minorHAnsi" w:eastAsiaTheme="minorEastAsia" w:hAnsiTheme="minorHAnsi" w:cstheme="minorBidi"/>
        <w:b/>
        <w:bCs/>
        <w:sz w:val="20"/>
        <w:szCs w:val="20"/>
        <w:lang w:val="en-US"/>
      </w:rPr>
      <w:t>Program Support Award</w:t>
    </w:r>
    <w:r>
      <w:rPr>
        <w:rFonts w:asciiTheme="minorHAnsi" w:eastAsiaTheme="minorEastAsia" w:hAnsiTheme="minorHAnsi" w:cstheme="minorBidi"/>
        <w:b/>
        <w:bCs/>
        <w:sz w:val="20"/>
        <w:szCs w:val="20"/>
        <w:lang w:val="en-US"/>
      </w:rPr>
      <w:t xml:space="preserve"> </w:t>
    </w:r>
    <w:r w:rsidR="008C509B" w:rsidRPr="00FC35AC">
      <w:rPr>
        <w:rFonts w:asciiTheme="minorHAnsi" w:eastAsiaTheme="minorEastAsia" w:hAnsiTheme="minorHAnsi" w:cstheme="minorBidi"/>
        <w:b/>
        <w:bCs/>
        <w:sz w:val="20"/>
        <w:szCs w:val="20"/>
        <w:lang w:val="en-US"/>
      </w:rPr>
      <w:t xml:space="preserve">– </w:t>
    </w:r>
    <w:r w:rsidR="0045194F" w:rsidRPr="00FC35AC">
      <w:rPr>
        <w:rFonts w:asciiTheme="minorHAnsi" w:eastAsiaTheme="minorEastAsia" w:hAnsiTheme="minorHAnsi" w:cstheme="minorBidi"/>
        <w:b/>
        <w:bCs/>
        <w:sz w:val="20"/>
        <w:szCs w:val="20"/>
        <w:lang w:val="en-US"/>
      </w:rPr>
      <w:t>Registration</w:t>
    </w:r>
    <w:r w:rsidR="008C509B" w:rsidRPr="710D0D14">
      <w:rPr>
        <w:rFonts w:asciiTheme="minorHAnsi" w:eastAsiaTheme="minorEastAsia" w:hAnsiTheme="minorHAnsi" w:cstheme="minorBidi"/>
        <w:b/>
        <w:bCs/>
        <w:sz w:val="22"/>
        <w:szCs w:val="22"/>
        <w:lang w:val="en-US"/>
      </w:rPr>
      <w:t xml:space="preserve"> </w:t>
    </w:r>
    <w:r w:rsidR="008C509B" w:rsidRPr="00FC35AC">
      <w:rPr>
        <w:rFonts w:asciiTheme="minorHAnsi" w:eastAsiaTheme="minorEastAsia" w:hAnsiTheme="minorHAnsi" w:cstheme="minorBidi"/>
        <w:b/>
        <w:bCs/>
        <w:sz w:val="20"/>
        <w:szCs w:val="20"/>
        <w:lang w:val="en-US"/>
      </w:rPr>
      <w:t>Form</w:t>
    </w:r>
    <w:r w:rsidR="00403C94" w:rsidRPr="00BA0C46">
      <w:rPr>
        <w:rFonts w:asciiTheme="minorHAnsi" w:hAnsiTheme="minorHAnsi" w:cs="Arial"/>
        <w:i/>
        <w:sz w:val="22"/>
        <w:szCs w:val="22"/>
        <w:lang w:val="en-US"/>
      </w:rPr>
      <w:tab/>
    </w:r>
    <w:r w:rsidR="00403C94" w:rsidRPr="710D0D14">
      <w:rPr>
        <w:rFonts w:asciiTheme="minorHAnsi" w:eastAsiaTheme="minorEastAsia" w:hAnsiTheme="minorHAnsi" w:cstheme="minorBidi"/>
        <w:sz w:val="22"/>
        <w:szCs w:val="22"/>
        <w:lang w:val="en-US"/>
      </w:rPr>
      <w:t xml:space="preserve">Page </w:t>
    </w:r>
    <w:r w:rsidR="00403C94" w:rsidRPr="710D0D14">
      <w:rPr>
        <w:rFonts w:asciiTheme="minorHAnsi" w:eastAsiaTheme="minorEastAsia" w:hAnsiTheme="minorHAnsi" w:cstheme="minorBidi"/>
        <w:b/>
        <w:bCs/>
        <w:noProof/>
        <w:sz w:val="22"/>
        <w:szCs w:val="22"/>
        <w:lang w:val="en-US"/>
      </w:rPr>
      <w:fldChar w:fldCharType="begin"/>
    </w:r>
    <w:r w:rsidR="00403C94" w:rsidRPr="00BA0C46">
      <w:rPr>
        <w:rFonts w:asciiTheme="minorHAnsi" w:hAnsiTheme="minorHAnsi" w:cs="Arial"/>
        <w:b/>
        <w:sz w:val="22"/>
        <w:szCs w:val="22"/>
        <w:lang w:val="en-US"/>
      </w:rPr>
      <w:instrText xml:space="preserve"> PAGE   \* MERGEFORMAT </w:instrText>
    </w:r>
    <w:r w:rsidR="00403C94" w:rsidRPr="710D0D14">
      <w:rPr>
        <w:rFonts w:asciiTheme="minorHAnsi" w:hAnsiTheme="minorHAnsi" w:cs="Arial"/>
        <w:b/>
        <w:sz w:val="22"/>
        <w:szCs w:val="22"/>
        <w:lang w:val="en-US"/>
      </w:rPr>
      <w:fldChar w:fldCharType="separate"/>
    </w:r>
    <w:r w:rsidR="00812184" w:rsidRPr="00812184">
      <w:rPr>
        <w:rFonts w:asciiTheme="minorHAnsi" w:eastAsiaTheme="minorEastAsia" w:hAnsiTheme="minorHAnsi" w:cstheme="minorBidi"/>
        <w:b/>
        <w:bCs/>
        <w:noProof/>
        <w:sz w:val="22"/>
        <w:szCs w:val="22"/>
        <w:lang w:val="en-US"/>
      </w:rPr>
      <w:t>3</w:t>
    </w:r>
    <w:r w:rsidR="00403C94" w:rsidRPr="710D0D14">
      <w:rPr>
        <w:rFonts w:asciiTheme="minorHAnsi" w:eastAsiaTheme="minorEastAsia" w:hAnsiTheme="minorHAnsi" w:cstheme="minorBidi"/>
        <w:b/>
        <w:bCs/>
        <w:noProof/>
        <w:sz w:val="22"/>
        <w:szCs w:val="22"/>
        <w:lang w:val="en-US"/>
      </w:rPr>
      <w:fldChar w:fldCharType="end"/>
    </w:r>
    <w:r w:rsidR="00403C94" w:rsidRPr="710D0D14">
      <w:rPr>
        <w:rFonts w:asciiTheme="minorHAnsi" w:eastAsiaTheme="minorEastAsia" w:hAnsiTheme="minorHAnsi" w:cstheme="minorBidi"/>
        <w:sz w:val="22"/>
        <w:szCs w:val="22"/>
        <w:lang w:val="en-US"/>
      </w:rPr>
      <w:t xml:space="preserve"> of </w:t>
    </w:r>
    <w:r w:rsidR="00DD1FC5" w:rsidRPr="710D0D14">
      <w:rPr>
        <w:rFonts w:asciiTheme="minorHAnsi" w:eastAsiaTheme="minorEastAsia" w:hAnsiTheme="minorHAnsi" w:cstheme="minorBidi"/>
        <w:b/>
        <w:bCs/>
        <w:noProof/>
        <w:sz w:val="22"/>
        <w:szCs w:val="22"/>
        <w:lang w:val="en-US"/>
      </w:rPr>
      <w:fldChar w:fldCharType="begin"/>
    </w:r>
    <w:r w:rsidR="00DD1FC5">
      <w:rPr>
        <w:rFonts w:asciiTheme="minorHAnsi" w:eastAsiaTheme="minorEastAsia" w:hAnsiTheme="minorHAnsi" w:cstheme="minorBidi"/>
        <w:b/>
        <w:bCs/>
        <w:noProof/>
        <w:sz w:val="22"/>
        <w:szCs w:val="22"/>
        <w:lang w:val="en-US"/>
      </w:rPr>
      <w:instrText xml:space="preserve"> SECTIONPAGES   \* MERGEFORMAT </w:instrText>
    </w:r>
    <w:r w:rsidR="00DD1FC5" w:rsidRPr="710D0D14">
      <w:rPr>
        <w:rFonts w:asciiTheme="minorHAnsi" w:eastAsiaTheme="minorEastAsia" w:hAnsiTheme="minorHAnsi" w:cstheme="minorBidi"/>
        <w:b/>
        <w:bCs/>
        <w:noProof/>
        <w:sz w:val="22"/>
        <w:szCs w:val="22"/>
        <w:lang w:val="en-US"/>
      </w:rPr>
      <w:fldChar w:fldCharType="separate"/>
    </w:r>
    <w:r w:rsidR="00812184">
      <w:rPr>
        <w:rFonts w:asciiTheme="minorHAnsi" w:eastAsiaTheme="minorEastAsia" w:hAnsiTheme="minorHAnsi" w:cstheme="minorBidi"/>
        <w:b/>
        <w:bCs/>
        <w:noProof/>
        <w:sz w:val="22"/>
        <w:szCs w:val="22"/>
        <w:lang w:val="en-US"/>
      </w:rPr>
      <w:t>3</w:t>
    </w:r>
    <w:r w:rsidR="00DD1FC5" w:rsidRPr="710D0D14">
      <w:rPr>
        <w:rFonts w:asciiTheme="minorHAnsi" w:eastAsiaTheme="minorEastAsia" w:hAnsiTheme="minorHAnsi" w:cstheme="minorBidi"/>
        <w:b/>
        <w:bCs/>
        <w:noProof/>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7ED22" w14:textId="77777777" w:rsidR="00DD1FC5" w:rsidRPr="00862EE7" w:rsidRDefault="00DD1FC5" w:rsidP="00DD1FC5">
    <w:pPr>
      <w:pStyle w:val="Footer"/>
      <w:pBdr>
        <w:top w:val="single" w:sz="4" w:space="1" w:color="C0C0C0"/>
      </w:pBdr>
      <w:tabs>
        <w:tab w:val="clear" w:pos="4320"/>
        <w:tab w:val="clear" w:pos="8640"/>
        <w:tab w:val="center" w:pos="4680"/>
        <w:tab w:val="right" w:pos="9720"/>
      </w:tabs>
      <w:rPr>
        <w:rFonts w:ascii="Arial" w:hAnsi="Arial" w:cs="Arial"/>
        <w:b/>
        <w:smallCaps/>
        <w:sz w:val="12"/>
      </w:rPr>
    </w:pPr>
  </w:p>
  <w:p w14:paraId="1B11E676" w14:textId="0519F907" w:rsidR="00DD1FC5" w:rsidRPr="000D2FF7" w:rsidRDefault="00880DFC" w:rsidP="710D0D14">
    <w:pPr>
      <w:pStyle w:val="Footer"/>
      <w:tabs>
        <w:tab w:val="clear" w:pos="8640"/>
        <w:tab w:val="right" w:pos="9720"/>
      </w:tabs>
      <w:rPr>
        <w:rFonts w:asciiTheme="minorHAnsi" w:eastAsiaTheme="minorEastAsia" w:hAnsiTheme="minorHAnsi" w:cstheme="minorBidi"/>
        <w:sz w:val="20"/>
        <w:szCs w:val="20"/>
        <w:lang w:val="en-US"/>
      </w:rPr>
    </w:pPr>
    <w:r w:rsidRPr="000D2FF7">
      <w:rPr>
        <w:rFonts w:asciiTheme="minorHAnsi" w:eastAsiaTheme="minorEastAsia" w:hAnsiTheme="minorHAnsi" w:cstheme="minorBidi"/>
        <w:b/>
        <w:bCs/>
        <w:sz w:val="20"/>
        <w:szCs w:val="20"/>
        <w:lang w:val="en-US"/>
      </w:rPr>
      <w:t xml:space="preserve">Transfusion Medicine Research </w:t>
    </w:r>
    <w:r w:rsidR="00FC35AC" w:rsidRPr="000D2FF7">
      <w:rPr>
        <w:rFonts w:asciiTheme="minorHAnsi" w:eastAsiaTheme="minorEastAsia" w:hAnsiTheme="minorHAnsi" w:cstheme="minorBidi"/>
        <w:b/>
        <w:bCs/>
        <w:sz w:val="20"/>
        <w:szCs w:val="20"/>
        <w:lang w:val="en-US"/>
      </w:rPr>
      <w:t>Program Support Award for</w:t>
    </w:r>
    <w:r w:rsidR="00DD1FC5" w:rsidRPr="000D2FF7">
      <w:rPr>
        <w:rFonts w:asciiTheme="minorHAnsi" w:eastAsiaTheme="minorEastAsia" w:hAnsiTheme="minorHAnsi" w:cstheme="minorBidi"/>
        <w:b/>
        <w:bCs/>
        <w:sz w:val="20"/>
        <w:szCs w:val="20"/>
        <w:lang w:val="en-US"/>
      </w:rPr>
      <w:t>– Registration Form</w:t>
    </w:r>
    <w:r w:rsidR="00DD1FC5" w:rsidRPr="000D2FF7">
      <w:rPr>
        <w:rFonts w:asciiTheme="minorHAnsi" w:hAnsiTheme="minorHAnsi" w:cs="Arial"/>
        <w:i/>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B659" w14:textId="77777777" w:rsidR="008517A7" w:rsidRDefault="008517A7">
      <w:r>
        <w:separator/>
      </w:r>
    </w:p>
  </w:footnote>
  <w:footnote w:type="continuationSeparator" w:id="0">
    <w:p w14:paraId="7AF48271" w14:textId="77777777" w:rsidR="008517A7" w:rsidRDefault="008517A7">
      <w:r>
        <w:continuationSeparator/>
      </w:r>
    </w:p>
  </w:footnote>
  <w:footnote w:type="continuationNotice" w:id="1">
    <w:p w14:paraId="71BADBEA" w14:textId="77777777" w:rsidR="008517A7" w:rsidRDefault="008517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E087E" w14:textId="77777777" w:rsidR="00EB7BE4" w:rsidRDefault="00EB7BE4" w:rsidP="00EB7BE4">
    <w:pPr>
      <w:tabs>
        <w:tab w:val="left" w:pos="2070"/>
        <w:tab w:val="center" w:pos="4320"/>
        <w:tab w:val="right" w:pos="9639"/>
      </w:tabs>
      <w:jc w:val="right"/>
      <w:rPr>
        <w:rFonts w:asciiTheme="minorHAnsi" w:hAnsiTheme="minorHAnsi" w:cs="Arial"/>
        <w:b/>
      </w:rPr>
    </w:pPr>
    <w:r w:rsidRPr="00BE60D2">
      <w:rPr>
        <w:rFonts w:asciiTheme="minorHAnsi" w:hAnsiTheme="minorHAnsi" w:cs="Arial"/>
        <w:b/>
        <w:noProof/>
        <w:lang w:val="en-US" w:eastAsia="en-US"/>
      </w:rPr>
      <w:drawing>
        <wp:anchor distT="0" distB="0" distL="114300" distR="114300" simplePos="0" relativeHeight="251658240" behindDoc="0" locked="0" layoutInCell="1" allowOverlap="1" wp14:anchorId="38B6C8D1" wp14:editId="5742BD96">
          <wp:simplePos x="0" y="0"/>
          <wp:positionH relativeFrom="column">
            <wp:posOffset>85725</wp:posOffset>
          </wp:positionH>
          <wp:positionV relativeFrom="paragraph">
            <wp:posOffset>0</wp:posOffset>
          </wp:positionV>
          <wp:extent cx="1089025" cy="453390"/>
          <wp:effectExtent l="0" t="0" r="0" b="3810"/>
          <wp:wrapNone/>
          <wp:docPr id="2" name="Picture 2" descr="clr_mark_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_mark_b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02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0D2">
      <w:rPr>
        <w:rFonts w:asciiTheme="minorHAnsi" w:hAnsiTheme="minorHAnsi" w:cs="Arial"/>
        <w:b/>
      </w:rPr>
      <w:tab/>
    </w:r>
  </w:p>
  <w:p w14:paraId="36C55188" w14:textId="2CEF1856" w:rsidR="00EB7BE4" w:rsidRDefault="00EB7BE4" w:rsidP="710D0D14">
    <w:pPr>
      <w:tabs>
        <w:tab w:val="left" w:pos="2070"/>
        <w:tab w:val="center" w:pos="4320"/>
        <w:tab w:val="right" w:pos="9639"/>
      </w:tabs>
      <w:jc w:val="right"/>
      <w:rPr>
        <w:rFonts w:asciiTheme="minorHAnsi" w:eastAsiaTheme="minorEastAsia" w:hAnsiTheme="minorHAnsi" w:cstheme="minorBidi"/>
        <w:color w:val="A6A6A6" w:themeColor="background1" w:themeShade="A6"/>
        <w:lang w:val="en-US" w:eastAsia="en-US"/>
      </w:rPr>
    </w:pPr>
    <w:r>
      <w:rPr>
        <w:rFonts w:asciiTheme="minorHAnsi" w:hAnsiTheme="minorHAnsi" w:cs="Arial"/>
        <w:b/>
      </w:rPr>
      <w:tab/>
    </w:r>
    <w:r w:rsidR="00FC35AC">
      <w:rPr>
        <w:rFonts w:asciiTheme="minorHAnsi" w:eastAsiaTheme="minorEastAsia" w:hAnsiTheme="minorHAnsi" w:cstheme="minorBidi"/>
        <w:color w:val="A6A6A6"/>
        <w:lang w:val="en-US" w:eastAsia="en-US"/>
      </w:rPr>
      <w:t>Principal Applicant</w:t>
    </w:r>
    <w:r w:rsidRPr="710D0D14">
      <w:rPr>
        <w:rFonts w:asciiTheme="minorHAnsi" w:eastAsiaTheme="minorEastAsia" w:hAnsiTheme="minorHAnsi" w:cstheme="minorBidi"/>
        <w:color w:val="A6A6A6"/>
        <w:lang w:val="en-US" w:eastAsia="en-US"/>
      </w:rPr>
      <w:t xml:space="preserve">: </w:t>
    </w:r>
    <w:r w:rsidRPr="710D0D14">
      <w:rPr>
        <w:rFonts w:asciiTheme="minorHAnsi" w:eastAsiaTheme="minorEastAsia" w:hAnsiTheme="minorHAnsi" w:cstheme="minorBidi"/>
        <w:color w:val="A6A6A6"/>
        <w:highlight w:val="yellow"/>
        <w:lang w:val="en-US" w:eastAsia="en-US"/>
      </w:rPr>
      <w:t xml:space="preserve">ENTER PRINCIPAL </w:t>
    </w:r>
    <w:r w:rsidR="00FC35AC">
      <w:rPr>
        <w:rFonts w:asciiTheme="minorHAnsi" w:eastAsiaTheme="minorEastAsia" w:hAnsiTheme="minorHAnsi" w:cstheme="minorBidi"/>
        <w:color w:val="A6A6A6"/>
        <w:highlight w:val="yellow"/>
        <w:lang w:val="en-US" w:eastAsia="en-US"/>
      </w:rPr>
      <w:t>APPLICANT</w:t>
    </w:r>
    <w:r w:rsidRPr="710D0D14">
      <w:rPr>
        <w:rFonts w:asciiTheme="minorHAnsi" w:eastAsiaTheme="minorEastAsia" w:hAnsiTheme="minorHAnsi" w:cstheme="minorBidi"/>
        <w:color w:val="A6A6A6"/>
        <w:highlight w:val="yellow"/>
        <w:lang w:val="en-US" w:eastAsia="en-US"/>
      </w:rPr>
      <w:t xml:space="preserve"> NAME HERE</w:t>
    </w:r>
  </w:p>
  <w:p w14:paraId="7F0688B0" w14:textId="77777777" w:rsidR="00EB7BE4" w:rsidRDefault="00EB7BE4" w:rsidP="00EB7BE4">
    <w:pPr>
      <w:tabs>
        <w:tab w:val="center" w:pos="4320"/>
        <w:tab w:val="right" w:pos="9639"/>
      </w:tabs>
      <w:rPr>
        <w:rFonts w:asciiTheme="minorHAnsi" w:hAnsiTheme="minorHAnsi" w:cs="Arial"/>
        <w:color w:val="A6A6A6"/>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3D61" w14:textId="77777777" w:rsidR="00493CF5" w:rsidRPr="006A199C" w:rsidRDefault="00493CF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798EC7C7" wp14:editId="75931853">
          <wp:extent cx="1152525" cy="523875"/>
          <wp:effectExtent l="0" t="0" r="0" b="0"/>
          <wp:docPr id="4" name="Picture 4"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6B1FBF43" w14:textId="713648F5" w:rsidR="00493CF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495E7518" w14:textId="77777777" w:rsidR="004A462E" w:rsidRPr="004A462E" w:rsidRDefault="004A462E" w:rsidP="004A46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040DC" w14:textId="77777777" w:rsidR="00DD1FC5" w:rsidRPr="006A199C" w:rsidRDefault="00DD1FC5" w:rsidP="00493CF5">
    <w:pPr>
      <w:pStyle w:val="Header"/>
      <w:jc w:val="center"/>
      <w:rPr>
        <w:rFonts w:asciiTheme="minorHAnsi" w:hAnsiTheme="minorHAnsi"/>
        <w:b/>
        <w:i/>
      </w:rPr>
    </w:pPr>
    <w:r w:rsidRPr="006A199C">
      <w:rPr>
        <w:rFonts w:asciiTheme="minorHAnsi" w:hAnsiTheme="minorHAnsi"/>
        <w:b/>
        <w:i/>
        <w:noProof/>
        <w:lang w:val="en-US" w:eastAsia="en-US"/>
      </w:rPr>
      <w:drawing>
        <wp:inline distT="0" distB="0" distL="0" distR="0" wp14:anchorId="0E43CC14" wp14:editId="59F8D75B">
          <wp:extent cx="1152525" cy="523875"/>
          <wp:effectExtent l="0" t="0" r="0" b="0"/>
          <wp:docPr id="1" name="Picture 1" descr="Description: 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040515D0" w14:textId="77777777" w:rsidR="00DD1FC5" w:rsidRDefault="710D0D14" w:rsidP="710D0D14">
    <w:pPr>
      <w:pStyle w:val="Header"/>
      <w:jc w:val="center"/>
      <w:rPr>
        <w:rFonts w:asciiTheme="minorHAnsi" w:eastAsiaTheme="minorEastAsia" w:hAnsiTheme="minorHAnsi" w:cstheme="minorBidi"/>
      </w:rPr>
    </w:pPr>
    <w:r w:rsidRPr="710D0D14">
      <w:rPr>
        <w:rFonts w:asciiTheme="minorHAnsi" w:eastAsiaTheme="minorEastAsia" w:hAnsiTheme="minorHAnsi" w:cstheme="minorBidi"/>
      </w:rPr>
      <w:t>Centre for Innovation</w:t>
    </w:r>
  </w:p>
  <w:p w14:paraId="52227087" w14:textId="77777777" w:rsidR="00DD1FC5" w:rsidRPr="004A462E" w:rsidRDefault="00DD1FC5" w:rsidP="004A46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ED6"/>
    <w:multiLevelType w:val="hybridMultilevel"/>
    <w:tmpl w:val="53007F5A"/>
    <w:lvl w:ilvl="0" w:tplc="1F844FB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B3376"/>
    <w:multiLevelType w:val="hybridMultilevel"/>
    <w:tmpl w:val="EEE42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63F91"/>
    <w:multiLevelType w:val="hybridMultilevel"/>
    <w:tmpl w:val="C37286D4"/>
    <w:lvl w:ilvl="0" w:tplc="0CEAE364">
      <w:start w:val="1"/>
      <w:numFmt w:val="lowerRoman"/>
      <w:lvlText w:val="%1."/>
      <w:lvlJc w:val="right"/>
      <w:pPr>
        <w:ind w:left="990" w:hanging="360"/>
      </w:pPr>
      <w:rPr>
        <w:rFonts w:hint="default"/>
        <w:b/>
        <w:i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D3768"/>
    <w:multiLevelType w:val="hybridMultilevel"/>
    <w:tmpl w:val="BA1C4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6948B9"/>
    <w:multiLevelType w:val="hybridMultilevel"/>
    <w:tmpl w:val="592C6E3C"/>
    <w:lvl w:ilvl="0" w:tplc="0409000F">
      <w:start w:val="1"/>
      <w:numFmt w:val="decimal"/>
      <w:lvlText w:val="%1."/>
      <w:lvlJc w:val="left"/>
      <w:pPr>
        <w:ind w:left="630" w:hanging="360"/>
      </w:pPr>
      <w:rPr>
        <w:rFonts w:hint="default"/>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E34AF"/>
    <w:multiLevelType w:val="hybridMultilevel"/>
    <w:tmpl w:val="B71E6B82"/>
    <w:lvl w:ilvl="0" w:tplc="C762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75A94"/>
    <w:multiLevelType w:val="hybridMultilevel"/>
    <w:tmpl w:val="8966ADBC"/>
    <w:lvl w:ilvl="0" w:tplc="0409001B">
      <w:start w:val="1"/>
      <w:numFmt w:val="lowerRoman"/>
      <w:lvlText w:val="%1."/>
      <w:lvlJc w:val="righ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1252ED9"/>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911BF"/>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362E31"/>
    <w:multiLevelType w:val="hybridMultilevel"/>
    <w:tmpl w:val="338E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8"/>
  </w:num>
  <w:num w:numId="5">
    <w:abstractNumId w:val="3"/>
  </w:num>
  <w:num w:numId="6">
    <w:abstractNumId w:val="5"/>
  </w:num>
  <w:num w:numId="7">
    <w:abstractNumId w:val="7"/>
  </w:num>
  <w:num w:numId="8">
    <w:abstractNumId w:val="2"/>
  </w:num>
  <w:num w:numId="9">
    <w:abstractNumId w:val="14"/>
  </w:num>
  <w:num w:numId="10">
    <w:abstractNumId w:val="6"/>
  </w:num>
  <w:num w:numId="11">
    <w:abstractNumId w:val="13"/>
  </w:num>
  <w:num w:numId="12">
    <w:abstractNumId w:val="0"/>
  </w:num>
  <w:num w:numId="13">
    <w:abstractNumId w:val="12"/>
  </w:num>
  <w:num w:numId="14">
    <w:abstractNumId w:val="1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Charge [2]">
    <w15:presenceInfo w15:providerId="None" w15:userId="Sophie Char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6B"/>
    <w:rsid w:val="0000380E"/>
    <w:rsid w:val="00005032"/>
    <w:rsid w:val="000106A8"/>
    <w:rsid w:val="00010DCC"/>
    <w:rsid w:val="00012A0A"/>
    <w:rsid w:val="00015465"/>
    <w:rsid w:val="000300A0"/>
    <w:rsid w:val="000309CD"/>
    <w:rsid w:val="00036654"/>
    <w:rsid w:val="00046C96"/>
    <w:rsid w:val="0006537C"/>
    <w:rsid w:val="00066A69"/>
    <w:rsid w:val="00067706"/>
    <w:rsid w:val="00072CDD"/>
    <w:rsid w:val="00075A44"/>
    <w:rsid w:val="00080EE0"/>
    <w:rsid w:val="000858D7"/>
    <w:rsid w:val="00086785"/>
    <w:rsid w:val="000A0B94"/>
    <w:rsid w:val="000A61EE"/>
    <w:rsid w:val="000B51B4"/>
    <w:rsid w:val="000C17BB"/>
    <w:rsid w:val="000C425F"/>
    <w:rsid w:val="000C5D19"/>
    <w:rsid w:val="000D2FF7"/>
    <w:rsid w:val="000D71AB"/>
    <w:rsid w:val="000E53E5"/>
    <w:rsid w:val="000F767B"/>
    <w:rsid w:val="00103A76"/>
    <w:rsid w:val="001041E6"/>
    <w:rsid w:val="0010454C"/>
    <w:rsid w:val="0011359B"/>
    <w:rsid w:val="00120110"/>
    <w:rsid w:val="00121070"/>
    <w:rsid w:val="00123725"/>
    <w:rsid w:val="0012457A"/>
    <w:rsid w:val="0013522D"/>
    <w:rsid w:val="00141A7D"/>
    <w:rsid w:val="00143702"/>
    <w:rsid w:val="0014461E"/>
    <w:rsid w:val="00146246"/>
    <w:rsid w:val="00146DA9"/>
    <w:rsid w:val="00151F80"/>
    <w:rsid w:val="001541EB"/>
    <w:rsid w:val="00161131"/>
    <w:rsid w:val="00162420"/>
    <w:rsid w:val="001704BE"/>
    <w:rsid w:val="00175D19"/>
    <w:rsid w:val="00176071"/>
    <w:rsid w:val="001767C9"/>
    <w:rsid w:val="0018087E"/>
    <w:rsid w:val="001846CE"/>
    <w:rsid w:val="00192B74"/>
    <w:rsid w:val="001933D9"/>
    <w:rsid w:val="001971D0"/>
    <w:rsid w:val="001A6440"/>
    <w:rsid w:val="001B320B"/>
    <w:rsid w:val="001B4423"/>
    <w:rsid w:val="001B68B2"/>
    <w:rsid w:val="001C1D9C"/>
    <w:rsid w:val="001C5D9B"/>
    <w:rsid w:val="001C6138"/>
    <w:rsid w:val="001E1EEA"/>
    <w:rsid w:val="00212E95"/>
    <w:rsid w:val="00213344"/>
    <w:rsid w:val="00217CD0"/>
    <w:rsid w:val="00225037"/>
    <w:rsid w:val="002357B3"/>
    <w:rsid w:val="00235BBE"/>
    <w:rsid w:val="00236313"/>
    <w:rsid w:val="00240335"/>
    <w:rsid w:val="00241D57"/>
    <w:rsid w:val="002439F1"/>
    <w:rsid w:val="00243C98"/>
    <w:rsid w:val="00250D17"/>
    <w:rsid w:val="00252CAE"/>
    <w:rsid w:val="0027017C"/>
    <w:rsid w:val="00277DFB"/>
    <w:rsid w:val="00287042"/>
    <w:rsid w:val="002918B5"/>
    <w:rsid w:val="002923B0"/>
    <w:rsid w:val="00295C6A"/>
    <w:rsid w:val="002A1062"/>
    <w:rsid w:val="002B1591"/>
    <w:rsid w:val="002B59CD"/>
    <w:rsid w:val="002B6EBB"/>
    <w:rsid w:val="002B75FC"/>
    <w:rsid w:val="002B7932"/>
    <w:rsid w:val="002C05EB"/>
    <w:rsid w:val="002C5FEA"/>
    <w:rsid w:val="002C79CA"/>
    <w:rsid w:val="002D4625"/>
    <w:rsid w:val="002D4E77"/>
    <w:rsid w:val="002E27B5"/>
    <w:rsid w:val="002E36EE"/>
    <w:rsid w:val="002E422C"/>
    <w:rsid w:val="002E7C10"/>
    <w:rsid w:val="002F0D39"/>
    <w:rsid w:val="002F184C"/>
    <w:rsid w:val="002F7035"/>
    <w:rsid w:val="00300443"/>
    <w:rsid w:val="00303A0F"/>
    <w:rsid w:val="0032032F"/>
    <w:rsid w:val="00331895"/>
    <w:rsid w:val="00331B6E"/>
    <w:rsid w:val="00333395"/>
    <w:rsid w:val="003422B8"/>
    <w:rsid w:val="00342BEB"/>
    <w:rsid w:val="003459BD"/>
    <w:rsid w:val="00350CB0"/>
    <w:rsid w:val="00350DE5"/>
    <w:rsid w:val="00351CAC"/>
    <w:rsid w:val="0035568F"/>
    <w:rsid w:val="00364AB7"/>
    <w:rsid w:val="00367472"/>
    <w:rsid w:val="0037488E"/>
    <w:rsid w:val="003810BB"/>
    <w:rsid w:val="003834C7"/>
    <w:rsid w:val="00397D71"/>
    <w:rsid w:val="003A02A8"/>
    <w:rsid w:val="003A243D"/>
    <w:rsid w:val="003A61B8"/>
    <w:rsid w:val="003A668B"/>
    <w:rsid w:val="003B0491"/>
    <w:rsid w:val="003B2FB3"/>
    <w:rsid w:val="003C0282"/>
    <w:rsid w:val="003C2A70"/>
    <w:rsid w:val="003C7EE5"/>
    <w:rsid w:val="003D3E23"/>
    <w:rsid w:val="003D52FB"/>
    <w:rsid w:val="003E23CB"/>
    <w:rsid w:val="003E38E6"/>
    <w:rsid w:val="003E6B61"/>
    <w:rsid w:val="003E6DBB"/>
    <w:rsid w:val="003F0002"/>
    <w:rsid w:val="003F1FE8"/>
    <w:rsid w:val="00403C94"/>
    <w:rsid w:val="00405D4E"/>
    <w:rsid w:val="004124CF"/>
    <w:rsid w:val="0041286F"/>
    <w:rsid w:val="00413CC8"/>
    <w:rsid w:val="00416B7E"/>
    <w:rsid w:val="004261CE"/>
    <w:rsid w:val="00431071"/>
    <w:rsid w:val="00431604"/>
    <w:rsid w:val="00435EA9"/>
    <w:rsid w:val="00442CB9"/>
    <w:rsid w:val="0045144A"/>
    <w:rsid w:val="0045194F"/>
    <w:rsid w:val="0045202B"/>
    <w:rsid w:val="00452141"/>
    <w:rsid w:val="00453ACE"/>
    <w:rsid w:val="00461DE6"/>
    <w:rsid w:val="00462AC6"/>
    <w:rsid w:val="00464462"/>
    <w:rsid w:val="00465FDB"/>
    <w:rsid w:val="00467B93"/>
    <w:rsid w:val="00471846"/>
    <w:rsid w:val="00475BD5"/>
    <w:rsid w:val="00492765"/>
    <w:rsid w:val="00492CA9"/>
    <w:rsid w:val="00493CF5"/>
    <w:rsid w:val="00496DBF"/>
    <w:rsid w:val="00496F7D"/>
    <w:rsid w:val="004A2826"/>
    <w:rsid w:val="004A2BF0"/>
    <w:rsid w:val="004A462E"/>
    <w:rsid w:val="004A5BDD"/>
    <w:rsid w:val="004A6C1E"/>
    <w:rsid w:val="004B4FCA"/>
    <w:rsid w:val="004B6096"/>
    <w:rsid w:val="004C1478"/>
    <w:rsid w:val="004D271B"/>
    <w:rsid w:val="004E3385"/>
    <w:rsid w:val="004E5E2C"/>
    <w:rsid w:val="004F1FFF"/>
    <w:rsid w:val="00502882"/>
    <w:rsid w:val="00502B3D"/>
    <w:rsid w:val="00503716"/>
    <w:rsid w:val="00523F65"/>
    <w:rsid w:val="005256E7"/>
    <w:rsid w:val="00525D26"/>
    <w:rsid w:val="005269F2"/>
    <w:rsid w:val="00526EDF"/>
    <w:rsid w:val="00542E8D"/>
    <w:rsid w:val="00547C2D"/>
    <w:rsid w:val="005522D3"/>
    <w:rsid w:val="00553117"/>
    <w:rsid w:val="005537B9"/>
    <w:rsid w:val="0055429D"/>
    <w:rsid w:val="005640B0"/>
    <w:rsid w:val="005675CE"/>
    <w:rsid w:val="00574251"/>
    <w:rsid w:val="005748A0"/>
    <w:rsid w:val="005763D5"/>
    <w:rsid w:val="00590793"/>
    <w:rsid w:val="00590F58"/>
    <w:rsid w:val="00593011"/>
    <w:rsid w:val="00594AF1"/>
    <w:rsid w:val="005A03A5"/>
    <w:rsid w:val="005A095C"/>
    <w:rsid w:val="005A0AE3"/>
    <w:rsid w:val="005A4192"/>
    <w:rsid w:val="005A5040"/>
    <w:rsid w:val="005A58DC"/>
    <w:rsid w:val="005B3E5A"/>
    <w:rsid w:val="005C432F"/>
    <w:rsid w:val="005C6C4E"/>
    <w:rsid w:val="005D04E2"/>
    <w:rsid w:val="005E3FCA"/>
    <w:rsid w:val="005E48FF"/>
    <w:rsid w:val="005E7AF2"/>
    <w:rsid w:val="005F35CD"/>
    <w:rsid w:val="005F380B"/>
    <w:rsid w:val="005F45D9"/>
    <w:rsid w:val="0060409F"/>
    <w:rsid w:val="006071ED"/>
    <w:rsid w:val="00610B02"/>
    <w:rsid w:val="00623086"/>
    <w:rsid w:val="006257D2"/>
    <w:rsid w:val="00631C28"/>
    <w:rsid w:val="00633F26"/>
    <w:rsid w:val="00636B0F"/>
    <w:rsid w:val="0063725F"/>
    <w:rsid w:val="00644248"/>
    <w:rsid w:val="00646FFE"/>
    <w:rsid w:val="00656649"/>
    <w:rsid w:val="00657A4A"/>
    <w:rsid w:val="006626E1"/>
    <w:rsid w:val="00666678"/>
    <w:rsid w:val="0067189D"/>
    <w:rsid w:val="00671E19"/>
    <w:rsid w:val="00672EE4"/>
    <w:rsid w:val="00675E6F"/>
    <w:rsid w:val="00686C54"/>
    <w:rsid w:val="0068722B"/>
    <w:rsid w:val="0069467F"/>
    <w:rsid w:val="00697086"/>
    <w:rsid w:val="006C4817"/>
    <w:rsid w:val="006D2CF7"/>
    <w:rsid w:val="006D4F5E"/>
    <w:rsid w:val="006D5474"/>
    <w:rsid w:val="006D64B6"/>
    <w:rsid w:val="006D734C"/>
    <w:rsid w:val="006E353F"/>
    <w:rsid w:val="006F4FAF"/>
    <w:rsid w:val="0070123F"/>
    <w:rsid w:val="00701A99"/>
    <w:rsid w:val="00710EE1"/>
    <w:rsid w:val="0071741C"/>
    <w:rsid w:val="00722C62"/>
    <w:rsid w:val="0072777D"/>
    <w:rsid w:val="007356DD"/>
    <w:rsid w:val="00740A05"/>
    <w:rsid w:val="00741722"/>
    <w:rsid w:val="00742F8D"/>
    <w:rsid w:val="0075051A"/>
    <w:rsid w:val="00753BF6"/>
    <w:rsid w:val="0076441C"/>
    <w:rsid w:val="00776689"/>
    <w:rsid w:val="007823B6"/>
    <w:rsid w:val="00785FA1"/>
    <w:rsid w:val="00786D76"/>
    <w:rsid w:val="007872C1"/>
    <w:rsid w:val="00792196"/>
    <w:rsid w:val="007926DF"/>
    <w:rsid w:val="0079396B"/>
    <w:rsid w:val="00793DA2"/>
    <w:rsid w:val="00794D6D"/>
    <w:rsid w:val="007A243E"/>
    <w:rsid w:val="007A34BE"/>
    <w:rsid w:val="007A4697"/>
    <w:rsid w:val="007A71F3"/>
    <w:rsid w:val="007A7A18"/>
    <w:rsid w:val="007B167B"/>
    <w:rsid w:val="007B22D6"/>
    <w:rsid w:val="007B547A"/>
    <w:rsid w:val="007C00AB"/>
    <w:rsid w:val="007C522F"/>
    <w:rsid w:val="007C58C0"/>
    <w:rsid w:val="007D0049"/>
    <w:rsid w:val="007D3D93"/>
    <w:rsid w:val="007D5E35"/>
    <w:rsid w:val="007E1363"/>
    <w:rsid w:val="007E1596"/>
    <w:rsid w:val="007E20A6"/>
    <w:rsid w:val="007E378A"/>
    <w:rsid w:val="007F204C"/>
    <w:rsid w:val="007F3DA3"/>
    <w:rsid w:val="007F4B93"/>
    <w:rsid w:val="00800A9D"/>
    <w:rsid w:val="0080390C"/>
    <w:rsid w:val="0080794A"/>
    <w:rsid w:val="00812184"/>
    <w:rsid w:val="008126C0"/>
    <w:rsid w:val="00815E80"/>
    <w:rsid w:val="00823443"/>
    <w:rsid w:val="008256E1"/>
    <w:rsid w:val="00826199"/>
    <w:rsid w:val="00841823"/>
    <w:rsid w:val="00844ABB"/>
    <w:rsid w:val="008517A7"/>
    <w:rsid w:val="00865B72"/>
    <w:rsid w:val="00876E4F"/>
    <w:rsid w:val="00877BC9"/>
    <w:rsid w:val="00877F41"/>
    <w:rsid w:val="00880DFC"/>
    <w:rsid w:val="008863FB"/>
    <w:rsid w:val="00892779"/>
    <w:rsid w:val="00892A7F"/>
    <w:rsid w:val="008936C2"/>
    <w:rsid w:val="008A0915"/>
    <w:rsid w:val="008A16B2"/>
    <w:rsid w:val="008A675E"/>
    <w:rsid w:val="008A6986"/>
    <w:rsid w:val="008A7F8F"/>
    <w:rsid w:val="008B1A8C"/>
    <w:rsid w:val="008B6318"/>
    <w:rsid w:val="008B635F"/>
    <w:rsid w:val="008B7D28"/>
    <w:rsid w:val="008C4B6B"/>
    <w:rsid w:val="008C509B"/>
    <w:rsid w:val="008D7C2C"/>
    <w:rsid w:val="008E5C0E"/>
    <w:rsid w:val="008F3326"/>
    <w:rsid w:val="008F647A"/>
    <w:rsid w:val="00902891"/>
    <w:rsid w:val="009164A1"/>
    <w:rsid w:val="00917291"/>
    <w:rsid w:val="0092577D"/>
    <w:rsid w:val="0092595B"/>
    <w:rsid w:val="00925F4F"/>
    <w:rsid w:val="009306C9"/>
    <w:rsid w:val="00930C66"/>
    <w:rsid w:val="00932C81"/>
    <w:rsid w:val="009438AE"/>
    <w:rsid w:val="009456C1"/>
    <w:rsid w:val="00950CE2"/>
    <w:rsid w:val="0095238D"/>
    <w:rsid w:val="009526ED"/>
    <w:rsid w:val="00952954"/>
    <w:rsid w:val="00954559"/>
    <w:rsid w:val="0096184B"/>
    <w:rsid w:val="00965A32"/>
    <w:rsid w:val="00966027"/>
    <w:rsid w:val="009745A5"/>
    <w:rsid w:val="0097629E"/>
    <w:rsid w:val="00980ED5"/>
    <w:rsid w:val="0098126A"/>
    <w:rsid w:val="0098399E"/>
    <w:rsid w:val="00983FC6"/>
    <w:rsid w:val="00987526"/>
    <w:rsid w:val="00994427"/>
    <w:rsid w:val="00995D16"/>
    <w:rsid w:val="009A024E"/>
    <w:rsid w:val="009A0D65"/>
    <w:rsid w:val="009A1A96"/>
    <w:rsid w:val="009A266D"/>
    <w:rsid w:val="009A67DF"/>
    <w:rsid w:val="009A7466"/>
    <w:rsid w:val="009B59E3"/>
    <w:rsid w:val="009C0C91"/>
    <w:rsid w:val="009C3774"/>
    <w:rsid w:val="009C4C3A"/>
    <w:rsid w:val="009C5165"/>
    <w:rsid w:val="009D1F66"/>
    <w:rsid w:val="009D2A9C"/>
    <w:rsid w:val="009D5809"/>
    <w:rsid w:val="009E131D"/>
    <w:rsid w:val="009E2E27"/>
    <w:rsid w:val="009E6191"/>
    <w:rsid w:val="009F5E7F"/>
    <w:rsid w:val="00A0282C"/>
    <w:rsid w:val="00A03BB9"/>
    <w:rsid w:val="00A053A4"/>
    <w:rsid w:val="00A15807"/>
    <w:rsid w:val="00A17599"/>
    <w:rsid w:val="00A219E0"/>
    <w:rsid w:val="00A2251C"/>
    <w:rsid w:val="00A2427E"/>
    <w:rsid w:val="00A2555E"/>
    <w:rsid w:val="00A273E0"/>
    <w:rsid w:val="00A44C52"/>
    <w:rsid w:val="00A47812"/>
    <w:rsid w:val="00A47EFD"/>
    <w:rsid w:val="00A51AAD"/>
    <w:rsid w:val="00A52509"/>
    <w:rsid w:val="00A6442A"/>
    <w:rsid w:val="00A67121"/>
    <w:rsid w:val="00A70094"/>
    <w:rsid w:val="00A705CD"/>
    <w:rsid w:val="00A73F66"/>
    <w:rsid w:val="00AA1D32"/>
    <w:rsid w:val="00AA3DAC"/>
    <w:rsid w:val="00AB15CD"/>
    <w:rsid w:val="00AB40ED"/>
    <w:rsid w:val="00AB4197"/>
    <w:rsid w:val="00AC0C47"/>
    <w:rsid w:val="00AC4AE5"/>
    <w:rsid w:val="00AC5FDF"/>
    <w:rsid w:val="00AD1D9F"/>
    <w:rsid w:val="00AD2C51"/>
    <w:rsid w:val="00AE0B16"/>
    <w:rsid w:val="00AE6DBF"/>
    <w:rsid w:val="00AE77B3"/>
    <w:rsid w:val="00AF3BEF"/>
    <w:rsid w:val="00B00CCB"/>
    <w:rsid w:val="00B01289"/>
    <w:rsid w:val="00B0669E"/>
    <w:rsid w:val="00B158D9"/>
    <w:rsid w:val="00B16795"/>
    <w:rsid w:val="00B25B82"/>
    <w:rsid w:val="00B30B07"/>
    <w:rsid w:val="00B30E2B"/>
    <w:rsid w:val="00B313E7"/>
    <w:rsid w:val="00B319B2"/>
    <w:rsid w:val="00B3648D"/>
    <w:rsid w:val="00B41B16"/>
    <w:rsid w:val="00B44870"/>
    <w:rsid w:val="00B457A8"/>
    <w:rsid w:val="00B50B6E"/>
    <w:rsid w:val="00B60934"/>
    <w:rsid w:val="00B66F4A"/>
    <w:rsid w:val="00B7083B"/>
    <w:rsid w:val="00B842F0"/>
    <w:rsid w:val="00B92E36"/>
    <w:rsid w:val="00BA0C46"/>
    <w:rsid w:val="00BA2916"/>
    <w:rsid w:val="00BA32B2"/>
    <w:rsid w:val="00BB2A96"/>
    <w:rsid w:val="00BB4A48"/>
    <w:rsid w:val="00BC2E40"/>
    <w:rsid w:val="00BC6C27"/>
    <w:rsid w:val="00BC72AB"/>
    <w:rsid w:val="00BD37BC"/>
    <w:rsid w:val="00BD42FF"/>
    <w:rsid w:val="00BD458B"/>
    <w:rsid w:val="00BD4839"/>
    <w:rsid w:val="00BD4A7E"/>
    <w:rsid w:val="00BD7649"/>
    <w:rsid w:val="00BE60D2"/>
    <w:rsid w:val="00BE787F"/>
    <w:rsid w:val="00C00C2A"/>
    <w:rsid w:val="00C06712"/>
    <w:rsid w:val="00C218E4"/>
    <w:rsid w:val="00C228EE"/>
    <w:rsid w:val="00C32D90"/>
    <w:rsid w:val="00C37D39"/>
    <w:rsid w:val="00C405F6"/>
    <w:rsid w:val="00C44ACA"/>
    <w:rsid w:val="00C56BBD"/>
    <w:rsid w:val="00C61B0E"/>
    <w:rsid w:val="00C62733"/>
    <w:rsid w:val="00C6455C"/>
    <w:rsid w:val="00C64A0C"/>
    <w:rsid w:val="00C66716"/>
    <w:rsid w:val="00C739B8"/>
    <w:rsid w:val="00C740EC"/>
    <w:rsid w:val="00C75ABA"/>
    <w:rsid w:val="00C82448"/>
    <w:rsid w:val="00C82798"/>
    <w:rsid w:val="00C8290B"/>
    <w:rsid w:val="00C834AC"/>
    <w:rsid w:val="00C847D1"/>
    <w:rsid w:val="00CA13D9"/>
    <w:rsid w:val="00CB0E1C"/>
    <w:rsid w:val="00CB20B1"/>
    <w:rsid w:val="00CB2AA7"/>
    <w:rsid w:val="00CB5FAA"/>
    <w:rsid w:val="00CB7391"/>
    <w:rsid w:val="00CC33ED"/>
    <w:rsid w:val="00CC3D97"/>
    <w:rsid w:val="00CD79B6"/>
    <w:rsid w:val="00CE1A4F"/>
    <w:rsid w:val="00CE2E40"/>
    <w:rsid w:val="00CE3CDD"/>
    <w:rsid w:val="00CE4008"/>
    <w:rsid w:val="00CF28C5"/>
    <w:rsid w:val="00CF34AB"/>
    <w:rsid w:val="00CF5C52"/>
    <w:rsid w:val="00D03F64"/>
    <w:rsid w:val="00D051FE"/>
    <w:rsid w:val="00D0525A"/>
    <w:rsid w:val="00D1088B"/>
    <w:rsid w:val="00D20988"/>
    <w:rsid w:val="00D23A82"/>
    <w:rsid w:val="00D342D4"/>
    <w:rsid w:val="00D41998"/>
    <w:rsid w:val="00D41CFB"/>
    <w:rsid w:val="00D56606"/>
    <w:rsid w:val="00D56A77"/>
    <w:rsid w:val="00D56BD1"/>
    <w:rsid w:val="00D6044C"/>
    <w:rsid w:val="00D62B63"/>
    <w:rsid w:val="00D62CF6"/>
    <w:rsid w:val="00D636C6"/>
    <w:rsid w:val="00D64B50"/>
    <w:rsid w:val="00D7175F"/>
    <w:rsid w:val="00D725A5"/>
    <w:rsid w:val="00D735A1"/>
    <w:rsid w:val="00D743DA"/>
    <w:rsid w:val="00D74BC4"/>
    <w:rsid w:val="00D75951"/>
    <w:rsid w:val="00D76195"/>
    <w:rsid w:val="00D83B5A"/>
    <w:rsid w:val="00D84202"/>
    <w:rsid w:val="00D87925"/>
    <w:rsid w:val="00D95C7D"/>
    <w:rsid w:val="00D97B19"/>
    <w:rsid w:val="00DA3B4A"/>
    <w:rsid w:val="00DA3B8B"/>
    <w:rsid w:val="00DA561C"/>
    <w:rsid w:val="00DB22AC"/>
    <w:rsid w:val="00DB42BA"/>
    <w:rsid w:val="00DB6BC3"/>
    <w:rsid w:val="00DB6E9A"/>
    <w:rsid w:val="00DB7594"/>
    <w:rsid w:val="00DC1CB9"/>
    <w:rsid w:val="00DC2D88"/>
    <w:rsid w:val="00DC445E"/>
    <w:rsid w:val="00DC5D98"/>
    <w:rsid w:val="00DD15DE"/>
    <w:rsid w:val="00DD1FC5"/>
    <w:rsid w:val="00DD50BE"/>
    <w:rsid w:val="00DE6474"/>
    <w:rsid w:val="00DF1F03"/>
    <w:rsid w:val="00DF3DFC"/>
    <w:rsid w:val="00DF5304"/>
    <w:rsid w:val="00DF7ADC"/>
    <w:rsid w:val="00E00D6A"/>
    <w:rsid w:val="00E027A8"/>
    <w:rsid w:val="00E1185D"/>
    <w:rsid w:val="00E246C8"/>
    <w:rsid w:val="00E319D2"/>
    <w:rsid w:val="00E31FCB"/>
    <w:rsid w:val="00E37711"/>
    <w:rsid w:val="00E37B79"/>
    <w:rsid w:val="00E403C7"/>
    <w:rsid w:val="00E411F5"/>
    <w:rsid w:val="00E41CDC"/>
    <w:rsid w:val="00E45BC1"/>
    <w:rsid w:val="00E53E6C"/>
    <w:rsid w:val="00E559F2"/>
    <w:rsid w:val="00E6403B"/>
    <w:rsid w:val="00E65670"/>
    <w:rsid w:val="00E65EEA"/>
    <w:rsid w:val="00E663A7"/>
    <w:rsid w:val="00E747EF"/>
    <w:rsid w:val="00E7756F"/>
    <w:rsid w:val="00E801C4"/>
    <w:rsid w:val="00E80E84"/>
    <w:rsid w:val="00E84B5F"/>
    <w:rsid w:val="00E91A6C"/>
    <w:rsid w:val="00E93654"/>
    <w:rsid w:val="00E97630"/>
    <w:rsid w:val="00EA79F7"/>
    <w:rsid w:val="00EB2AB3"/>
    <w:rsid w:val="00EB484C"/>
    <w:rsid w:val="00EB75F8"/>
    <w:rsid w:val="00EB7BE4"/>
    <w:rsid w:val="00EC37AE"/>
    <w:rsid w:val="00ED22B0"/>
    <w:rsid w:val="00ED317A"/>
    <w:rsid w:val="00ED3D12"/>
    <w:rsid w:val="00EE0921"/>
    <w:rsid w:val="00EE4F04"/>
    <w:rsid w:val="00EE59B4"/>
    <w:rsid w:val="00EE6BDF"/>
    <w:rsid w:val="00EE6D55"/>
    <w:rsid w:val="00EF0258"/>
    <w:rsid w:val="00EF0796"/>
    <w:rsid w:val="00EF251C"/>
    <w:rsid w:val="00EF2583"/>
    <w:rsid w:val="00EF7B2E"/>
    <w:rsid w:val="00F0775F"/>
    <w:rsid w:val="00F26B44"/>
    <w:rsid w:val="00F3628B"/>
    <w:rsid w:val="00F40A16"/>
    <w:rsid w:val="00F40D85"/>
    <w:rsid w:val="00F43C0E"/>
    <w:rsid w:val="00F51733"/>
    <w:rsid w:val="00F51D71"/>
    <w:rsid w:val="00F52744"/>
    <w:rsid w:val="00F54004"/>
    <w:rsid w:val="00F540FF"/>
    <w:rsid w:val="00F56642"/>
    <w:rsid w:val="00F650BF"/>
    <w:rsid w:val="00F72980"/>
    <w:rsid w:val="00F77D40"/>
    <w:rsid w:val="00F83772"/>
    <w:rsid w:val="00F96FB7"/>
    <w:rsid w:val="00FA3CC7"/>
    <w:rsid w:val="00FA6F63"/>
    <w:rsid w:val="00FA7433"/>
    <w:rsid w:val="00FA7916"/>
    <w:rsid w:val="00FB1892"/>
    <w:rsid w:val="00FB2995"/>
    <w:rsid w:val="00FB327F"/>
    <w:rsid w:val="00FB51BE"/>
    <w:rsid w:val="00FB5A37"/>
    <w:rsid w:val="00FB6837"/>
    <w:rsid w:val="00FC1EEA"/>
    <w:rsid w:val="00FC337A"/>
    <w:rsid w:val="00FC35AC"/>
    <w:rsid w:val="00FC3D89"/>
    <w:rsid w:val="00FC6D78"/>
    <w:rsid w:val="00FD14BE"/>
    <w:rsid w:val="00FD37ED"/>
    <w:rsid w:val="00FD520E"/>
    <w:rsid w:val="00FD6022"/>
    <w:rsid w:val="00FD66AF"/>
    <w:rsid w:val="00FD6E8D"/>
    <w:rsid w:val="00FE10F7"/>
    <w:rsid w:val="00FF1341"/>
    <w:rsid w:val="00FF386C"/>
    <w:rsid w:val="00FF7467"/>
    <w:rsid w:val="1DC577D6"/>
    <w:rsid w:val="2504E421"/>
    <w:rsid w:val="2B9CE76A"/>
    <w:rsid w:val="47BEB7F8"/>
    <w:rsid w:val="49B052DE"/>
    <w:rsid w:val="4A5C4423"/>
    <w:rsid w:val="70C5F541"/>
    <w:rsid w:val="710D0D14"/>
    <w:rsid w:val="724C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AB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B8"/>
    <w:rPr>
      <w:sz w:val="24"/>
      <w:szCs w:val="24"/>
      <w:lang w:val="en-CA" w:eastAsia="en-CA"/>
    </w:rPr>
  </w:style>
  <w:style w:type="paragraph" w:styleId="Heading1">
    <w:name w:val="heading 1"/>
    <w:basedOn w:val="Normal"/>
    <w:next w:val="Normal"/>
    <w:link w:val="Heading1Char"/>
    <w:uiPriority w:val="9"/>
    <w:qFormat/>
    <w:rsid w:val="00BA0C46"/>
    <w:pPr>
      <w:spacing w:line="276" w:lineRule="auto"/>
      <w:contextualSpacing/>
      <w:outlineLvl w:val="0"/>
    </w:pPr>
    <w:rPr>
      <w:rFonts w:asciiTheme="minorHAnsi" w:eastAsia="Calibri" w:hAnsiTheme="minorHAns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iPriority w:val="99"/>
    <w:unhideWhenUsed/>
    <w:rsid w:val="00877BC9"/>
    <w:rPr>
      <w:color w:val="0000FF"/>
      <w:u w:val="single"/>
    </w:rPr>
  </w:style>
  <w:style w:type="character" w:customStyle="1" w:styleId="Heading1Char">
    <w:name w:val="Heading 1 Char"/>
    <w:link w:val="Heading1"/>
    <w:uiPriority w:val="9"/>
    <w:rsid w:val="00BA0C46"/>
    <w:rPr>
      <w:rFonts w:asciiTheme="minorHAnsi" w:eastAsia="Calibri" w:hAnsiTheme="minorHAns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paragraph" w:customStyle="1" w:styleId="Default">
    <w:name w:val="Default"/>
    <w:rsid w:val="00EF0796"/>
    <w:pPr>
      <w:autoSpaceDE w:val="0"/>
      <w:autoSpaceDN w:val="0"/>
      <w:adjustRightInd w:val="0"/>
    </w:pPr>
    <w:rPr>
      <w:rFonts w:ascii="Verdana" w:eastAsiaTheme="minorHAnsi" w:hAnsi="Verdana" w:cs="Verdana"/>
      <w:color w:val="000000"/>
      <w:sz w:val="24"/>
      <w:szCs w:val="24"/>
    </w:rPr>
  </w:style>
  <w:style w:type="character" w:customStyle="1" w:styleId="HeaderChar">
    <w:name w:val="Header Char"/>
    <w:basedOn w:val="DefaultParagraphFont"/>
    <w:link w:val="Header"/>
    <w:uiPriority w:val="99"/>
    <w:rsid w:val="00493C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 w:id="19387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centreforinnovation@blood.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FB58F1FF7C14C8F2969AC1384EC57" ma:contentTypeVersion="2" ma:contentTypeDescription="Create a new document." ma:contentTypeScope="" ma:versionID="beb8ac16c700897eceda9722dbb04488">
  <xsd:schema xmlns:xsd="http://www.w3.org/2001/XMLSchema" xmlns:xs="http://www.w3.org/2001/XMLSchema" xmlns:p="http://schemas.microsoft.com/office/2006/metadata/properties" xmlns:ns2="d8eb9d78-3556-480a-a969-b9755c6e37cc" targetNamespace="http://schemas.microsoft.com/office/2006/metadata/properties" ma:root="true" ma:fieldsID="abeb37cddabd53230ea2e5ae5345dbda" ns2:_="">
    <xsd:import namespace="d8eb9d78-3556-480a-a969-b9755c6e37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9d78-3556-480a-a969-b9755c6e3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DCB3-E9A5-4ECB-A3DF-7EEE4092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9d78-3556-480a-a969-b9755c6e3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F8771-4C10-4CF5-A65E-5C9FB41F5F9F}">
  <ds:schemaRef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d8eb9d78-3556-480a-a969-b9755c6e37cc"/>
  </ds:schemaRefs>
</ds:datastoreItem>
</file>

<file path=customXml/itemProps3.xml><?xml version="1.0" encoding="utf-8"?>
<ds:datastoreItem xmlns:ds="http://schemas.openxmlformats.org/officeDocument/2006/customXml" ds:itemID="{A28824F6-BA8E-4EFE-ACB0-8E78A4FA9418}">
  <ds:schemaRefs>
    <ds:schemaRef ds:uri="http://schemas.microsoft.com/sharepoint/v3/contenttype/forms"/>
  </ds:schemaRefs>
</ds:datastoreItem>
</file>

<file path=customXml/itemProps4.xml><?xml version="1.0" encoding="utf-8"?>
<ds:datastoreItem xmlns:ds="http://schemas.openxmlformats.org/officeDocument/2006/customXml" ds:itemID="{4823F4A6-7F48-400F-94E7-473128BD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2</cp:revision>
  <cp:lastPrinted>2016-12-07T16:44:00Z</cp:lastPrinted>
  <dcterms:created xsi:type="dcterms:W3CDTF">2017-02-13T20:21:00Z</dcterms:created>
  <dcterms:modified xsi:type="dcterms:W3CDTF">2017-02-13T20:21:00Z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0x0101000A5FB58F1FF7C14C8F2969AC1384EC57</vt:lpwstr>
  </property>
</Properties>
</file>